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48" w:rsidRPr="00B21C48" w:rsidRDefault="00B21C48" w:rsidP="003C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C48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Министерство сельского хозяйства Российской Федерации</w:t>
      </w:r>
    </w:p>
    <w:p w:rsidR="00B21C48" w:rsidRPr="00B21C48" w:rsidRDefault="00B21C48" w:rsidP="003C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21C48">
        <w:rPr>
          <w:rFonts w:ascii="Times New Roman" w:eastAsia="Times New Roman" w:hAnsi="Times New Roman" w:cs="Times New Roman"/>
          <w:sz w:val="20"/>
          <w:szCs w:val="20"/>
          <w:lang w:eastAsia="ru-RU"/>
        </w:rPr>
        <w:t>Адамовский</w:t>
      </w:r>
      <w:proofErr w:type="spellEnd"/>
      <w:r w:rsidRPr="00B21C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сельскохозяйственный техникум – филиал</w:t>
      </w:r>
    </w:p>
    <w:p w:rsidR="00B21C48" w:rsidRPr="00B21C48" w:rsidRDefault="00B21C48" w:rsidP="003C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C48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Федерального государственного бюджетного образовательного учреждения</w:t>
      </w:r>
    </w:p>
    <w:p w:rsidR="00B21C48" w:rsidRPr="00B21C48" w:rsidRDefault="00B21C48" w:rsidP="003C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C48">
        <w:rPr>
          <w:rFonts w:ascii="Times New Roman" w:eastAsia="Times New Roman" w:hAnsi="Times New Roman" w:cs="Times New Roman"/>
          <w:sz w:val="18"/>
          <w:szCs w:val="18"/>
          <w:lang w:eastAsia="ru-RU"/>
        </w:rPr>
        <w:t>Высшего профессионального образования</w:t>
      </w:r>
    </w:p>
    <w:p w:rsidR="00B21C48" w:rsidRPr="00B21C48" w:rsidRDefault="00B21C48" w:rsidP="003C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1C48">
        <w:rPr>
          <w:rFonts w:ascii="Times New Roman" w:eastAsia="Times New Roman" w:hAnsi="Times New Roman" w:cs="Times New Roman"/>
          <w:lang w:eastAsia="ru-RU"/>
        </w:rPr>
        <w:t>«Оренбургский государственный аграрный университет»</w:t>
      </w:r>
    </w:p>
    <w:p w:rsidR="00B21C48" w:rsidRPr="00B21C48" w:rsidRDefault="00B21C48" w:rsidP="003C1708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2D00" w:rsidRDefault="00782D00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2D00" w:rsidRDefault="00782D00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2D00" w:rsidRDefault="00782D00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2D00" w:rsidRPr="00B21C48" w:rsidRDefault="00782D00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2BDE" w:rsidRDefault="00582BDE" w:rsidP="00582BDE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582BD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Учебное пособие.</w:t>
      </w:r>
    </w:p>
    <w:p w:rsidR="00BC5299" w:rsidRDefault="00582BDE" w:rsidP="00582BDE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582BD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Задание для самостоятельной работы</w:t>
      </w:r>
    </w:p>
    <w:p w:rsidR="00BC5299" w:rsidRPr="00BC5299" w:rsidRDefault="00BC5299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52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дисциплине </w:t>
      </w:r>
      <w:r w:rsidR="009F5F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ПД</w:t>
      </w:r>
      <w:r w:rsidRPr="00BC52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.01 Математика</w:t>
      </w:r>
    </w:p>
    <w:p w:rsidR="00BC5299" w:rsidRPr="00BC5299" w:rsidRDefault="00BC5299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52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специальность</w:t>
      </w:r>
      <w:r w:rsidR="009F5FF3">
        <w:rPr>
          <w:rFonts w:ascii="Times New Roman" w:eastAsia="Times New Roman" w:hAnsi="Times New Roman" w:cs="Times New Roman"/>
          <w:sz w:val="28"/>
          <w:szCs w:val="24"/>
          <w:lang w:eastAsia="ru-RU"/>
        </w:rPr>
        <w:t>38.02.01 Экономика и бухгалтерский учет (по отраслям)</w:t>
      </w: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Адамовка 2014 г.</w:t>
      </w:r>
    </w:p>
    <w:p w:rsidR="00B21C48" w:rsidRPr="00B21C48" w:rsidRDefault="00B21C48" w:rsidP="003C1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C48" w:rsidRPr="00B21C48" w:rsidRDefault="00EA09CE" w:rsidP="003C1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Одобрено  и рекомендовано к печати – директор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техникума – филиала ФГБОУ ВПО Оренбургский ГАУ 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Слободяник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9CE" w:rsidRDefault="00EA09CE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9CE" w:rsidRDefault="00EA09CE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9CE" w:rsidRDefault="00EA09CE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9CE" w:rsidRDefault="00EA09CE" w:rsidP="003C1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</w:t>
      </w:r>
      <w:r w:rsidRPr="00EA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рекомендовано к печати на заседании методической комиссии филиала.</w:t>
      </w:r>
    </w:p>
    <w:p w:rsidR="00EA09CE" w:rsidRPr="00EA09CE" w:rsidRDefault="00EA09CE" w:rsidP="003C1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C48" w:rsidRPr="00EA09CE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</w:t>
      </w:r>
    </w:p>
    <w:p w:rsidR="00B21C48" w:rsidRPr="00EA09CE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C48" w:rsidRPr="00EA09CE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«___» __________ 20___ г.   </w:t>
      </w:r>
    </w:p>
    <w:p w:rsid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74" w:rsidRPr="00EA09CE" w:rsidRDefault="00EA09CE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методической комиссии _______________ Л.В.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Юрченкова</w:t>
      </w:r>
      <w:proofErr w:type="spellEnd"/>
    </w:p>
    <w:p w:rsidR="00596574" w:rsidRDefault="00596574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74" w:rsidRDefault="00596574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74" w:rsidRDefault="00596574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EA09CE" w:rsidRDefault="0084546B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Рецензент: </w:t>
      </w:r>
      <w:proofErr w:type="spellStart"/>
      <w:r w:rsidR="00596574" w:rsidRPr="00EA09C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Гайфуллина</w:t>
      </w:r>
      <w:proofErr w:type="spellEnd"/>
      <w:r w:rsidR="00596574" w:rsidRPr="00EA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Т.Ф. – преподаватель естественно-математических и специальных дисциплин  АСХТ – филиала ФГБОУ ВПО ОГАУ.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74" w:rsidRDefault="00596574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74" w:rsidRDefault="00596574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74" w:rsidRDefault="00596574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74" w:rsidRDefault="00596574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74" w:rsidRDefault="00596574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42" w:rsidRPr="001B2742" w:rsidRDefault="001B2742" w:rsidP="001B2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74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Клименко Т.И.</w:t>
      </w:r>
    </w:p>
    <w:p w:rsidR="00596574" w:rsidRDefault="00596574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74" w:rsidRPr="00B21C48" w:rsidRDefault="00596574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84546B" w:rsidP="003C1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ЕН.01 Математика: Методические указания по выполнению самостоятельной работы студентов: учебное пособие для студентов по специальности </w:t>
      </w:r>
      <w:r w:rsidR="009F5FF3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Экономика и бухгалтерский учет (по отраслям)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Адамовка.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74" w:rsidRDefault="00596574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74" w:rsidRDefault="00596574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9CE" w:rsidRDefault="00EA09CE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299" w:rsidRDefault="00BC5299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9CE" w:rsidRDefault="00EA09CE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пособие по дисциплине ЕН.01 Математика составлено  в соответствии с ФГОС 3+ СПО по специальности </w:t>
      </w:r>
      <w:r w:rsidR="00C83B0A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Экономика и бухгалтерский учет (по отраслям)</w:t>
      </w:r>
      <w:r w:rsidRPr="00B2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приказом Министерства образования и науки РФ от </w:t>
      </w:r>
      <w:r w:rsidR="00EA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17мая </w:t>
      </w:r>
      <w:r w:rsidRPr="000B154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A55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B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EA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413</w:t>
      </w:r>
      <w:r w:rsidRPr="000B15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предназначено студентам  очной формы обучения. Данное пособие методические указания по </w:t>
      </w:r>
      <w:r w:rsidR="008454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</w:t>
      </w:r>
      <w:r w:rsidRPr="00B2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работы студентов.</w:t>
      </w:r>
    </w:p>
    <w:p w:rsidR="00B3150E" w:rsidRDefault="00B3150E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2127"/>
      </w:tblGrid>
      <w:tr w:rsidR="00B61333" w:rsidRPr="00B61333" w:rsidTr="00B3150E">
        <w:tc>
          <w:tcPr>
            <w:tcW w:w="8046" w:type="dxa"/>
          </w:tcPr>
          <w:p w:rsidR="00DE5A2E" w:rsidRPr="00B61333" w:rsidRDefault="00DE5A2E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Введение </w:t>
            </w:r>
          </w:p>
        </w:tc>
        <w:tc>
          <w:tcPr>
            <w:tcW w:w="2127" w:type="dxa"/>
          </w:tcPr>
          <w:p w:rsidR="00DE5A2E" w:rsidRPr="00B61333" w:rsidRDefault="00B3150E" w:rsidP="00B315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61333" w:rsidRPr="00B61333" w:rsidTr="00B3150E">
        <w:tc>
          <w:tcPr>
            <w:tcW w:w="8046" w:type="dxa"/>
          </w:tcPr>
          <w:p w:rsidR="00DE5A2E" w:rsidRPr="00B61333" w:rsidRDefault="00DE5A2E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 о самостоятельной работе студентов по математике</w:t>
            </w:r>
          </w:p>
        </w:tc>
        <w:tc>
          <w:tcPr>
            <w:tcW w:w="2127" w:type="dxa"/>
          </w:tcPr>
          <w:p w:rsidR="00DE5A2E" w:rsidRPr="00B61333" w:rsidRDefault="00B61333" w:rsidP="00B315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61333" w:rsidRPr="00B61333" w:rsidTr="00B3150E">
        <w:tc>
          <w:tcPr>
            <w:tcW w:w="8046" w:type="dxa"/>
          </w:tcPr>
          <w:p w:rsidR="00BC5299" w:rsidRPr="00B61333" w:rsidRDefault="00BC5299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планирование самостоятельной работы студентов</w:t>
            </w:r>
          </w:p>
        </w:tc>
        <w:tc>
          <w:tcPr>
            <w:tcW w:w="2127" w:type="dxa"/>
          </w:tcPr>
          <w:p w:rsidR="00BC5299" w:rsidRPr="00B61333" w:rsidRDefault="00B61333" w:rsidP="00B315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61333" w:rsidRPr="00B61333" w:rsidTr="00B3150E">
        <w:tc>
          <w:tcPr>
            <w:tcW w:w="8046" w:type="dxa"/>
          </w:tcPr>
          <w:p w:rsidR="00BC5299" w:rsidRPr="00B61333" w:rsidRDefault="00BC5299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  рекомендации  по конспектированию текста</w:t>
            </w:r>
          </w:p>
        </w:tc>
        <w:tc>
          <w:tcPr>
            <w:tcW w:w="2127" w:type="dxa"/>
          </w:tcPr>
          <w:p w:rsidR="00BC5299" w:rsidRPr="00B61333" w:rsidRDefault="00B61333" w:rsidP="00B315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61333" w:rsidRPr="00B61333" w:rsidTr="00B3150E">
        <w:tc>
          <w:tcPr>
            <w:tcW w:w="8046" w:type="dxa"/>
          </w:tcPr>
          <w:p w:rsidR="00BC5299" w:rsidRPr="00B61333" w:rsidRDefault="00BC5299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 по написанию реферата</w:t>
            </w:r>
          </w:p>
        </w:tc>
        <w:tc>
          <w:tcPr>
            <w:tcW w:w="2127" w:type="dxa"/>
          </w:tcPr>
          <w:p w:rsidR="00BC5299" w:rsidRPr="00B61333" w:rsidRDefault="00B61333" w:rsidP="00B315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B61333" w:rsidRPr="00B61333" w:rsidTr="00B3150E">
        <w:tc>
          <w:tcPr>
            <w:tcW w:w="8046" w:type="dxa"/>
          </w:tcPr>
          <w:p w:rsidR="00BC5299" w:rsidRPr="00B61333" w:rsidRDefault="00BC5299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по подготовке доклада</w:t>
            </w:r>
          </w:p>
        </w:tc>
        <w:tc>
          <w:tcPr>
            <w:tcW w:w="2127" w:type="dxa"/>
          </w:tcPr>
          <w:p w:rsidR="00BC5299" w:rsidRPr="00B61333" w:rsidRDefault="00B61333" w:rsidP="00B315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B61333" w:rsidRPr="00B61333" w:rsidTr="00B3150E">
        <w:tc>
          <w:tcPr>
            <w:tcW w:w="8046" w:type="dxa"/>
          </w:tcPr>
          <w:p w:rsidR="00BC5299" w:rsidRPr="00B61333" w:rsidRDefault="00BC5299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по подготовке сообщения</w:t>
            </w:r>
          </w:p>
        </w:tc>
        <w:tc>
          <w:tcPr>
            <w:tcW w:w="2127" w:type="dxa"/>
          </w:tcPr>
          <w:p w:rsidR="00BC5299" w:rsidRPr="00B61333" w:rsidRDefault="00B3150E" w:rsidP="00B613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6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61333" w:rsidRPr="00B61333" w:rsidTr="00B3150E">
        <w:tc>
          <w:tcPr>
            <w:tcW w:w="8046" w:type="dxa"/>
          </w:tcPr>
          <w:p w:rsidR="00BC5299" w:rsidRPr="00B61333" w:rsidRDefault="00BC5299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студентов при решении задач</w:t>
            </w:r>
          </w:p>
        </w:tc>
        <w:tc>
          <w:tcPr>
            <w:tcW w:w="2127" w:type="dxa"/>
          </w:tcPr>
          <w:p w:rsidR="00BC5299" w:rsidRPr="00B61333" w:rsidRDefault="00B3150E" w:rsidP="00B613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6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61333" w:rsidRPr="00B61333" w:rsidTr="00B3150E">
        <w:tc>
          <w:tcPr>
            <w:tcW w:w="8046" w:type="dxa"/>
          </w:tcPr>
          <w:p w:rsidR="00BC5299" w:rsidRPr="00B61333" w:rsidRDefault="00BC5299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выполнения самостоятельной работы</w:t>
            </w:r>
          </w:p>
        </w:tc>
        <w:tc>
          <w:tcPr>
            <w:tcW w:w="2127" w:type="dxa"/>
          </w:tcPr>
          <w:p w:rsidR="00BC5299" w:rsidRPr="00B61333" w:rsidRDefault="00B3150E" w:rsidP="00B315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B61333" w:rsidRPr="00B61333" w:rsidTr="00B3150E">
        <w:tc>
          <w:tcPr>
            <w:tcW w:w="8046" w:type="dxa"/>
          </w:tcPr>
          <w:p w:rsidR="00BC5299" w:rsidRPr="00B61333" w:rsidRDefault="00BC5299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 используемой литературы</w:t>
            </w:r>
          </w:p>
        </w:tc>
        <w:tc>
          <w:tcPr>
            <w:tcW w:w="2127" w:type="dxa"/>
          </w:tcPr>
          <w:p w:rsidR="00BC5299" w:rsidRPr="00B61333" w:rsidRDefault="00B61333" w:rsidP="00B315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B61333" w:rsidRPr="00B61333" w:rsidTr="00B3150E">
        <w:tc>
          <w:tcPr>
            <w:tcW w:w="8046" w:type="dxa"/>
          </w:tcPr>
          <w:p w:rsidR="00BC5299" w:rsidRPr="00B61333" w:rsidRDefault="00BC5299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BC5299" w:rsidRPr="00B61333" w:rsidRDefault="00BC5299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333" w:rsidRPr="00B61333" w:rsidTr="00B3150E">
        <w:tc>
          <w:tcPr>
            <w:tcW w:w="8046" w:type="dxa"/>
          </w:tcPr>
          <w:p w:rsidR="00BC5299" w:rsidRPr="00B61333" w:rsidRDefault="00BC5299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BC5299" w:rsidRPr="00B61333" w:rsidRDefault="00BC5299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333" w:rsidRPr="00B61333" w:rsidTr="00B3150E">
        <w:tc>
          <w:tcPr>
            <w:tcW w:w="8046" w:type="dxa"/>
          </w:tcPr>
          <w:p w:rsidR="00BC5299" w:rsidRPr="00B61333" w:rsidRDefault="00BC5299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BC5299" w:rsidRPr="00B61333" w:rsidRDefault="00BC5299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333" w:rsidRPr="00B61333" w:rsidTr="00B3150E">
        <w:tc>
          <w:tcPr>
            <w:tcW w:w="8046" w:type="dxa"/>
          </w:tcPr>
          <w:p w:rsidR="00BC5299" w:rsidRPr="00B61333" w:rsidRDefault="00BC5299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BC5299" w:rsidRPr="00B61333" w:rsidRDefault="00BC5299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333" w:rsidRPr="00B61333" w:rsidTr="00B3150E">
        <w:tc>
          <w:tcPr>
            <w:tcW w:w="8046" w:type="dxa"/>
          </w:tcPr>
          <w:p w:rsidR="00BC5299" w:rsidRPr="00B61333" w:rsidRDefault="00BC5299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BC5299" w:rsidRPr="00B61333" w:rsidRDefault="00BC5299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333" w:rsidRPr="00B61333" w:rsidTr="00B3150E">
        <w:tc>
          <w:tcPr>
            <w:tcW w:w="8046" w:type="dxa"/>
          </w:tcPr>
          <w:p w:rsidR="00BC5299" w:rsidRPr="00B61333" w:rsidRDefault="00BC5299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BC5299" w:rsidRPr="00B61333" w:rsidRDefault="00BC5299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333" w:rsidRPr="00B61333" w:rsidTr="00B3150E">
        <w:tc>
          <w:tcPr>
            <w:tcW w:w="8046" w:type="dxa"/>
          </w:tcPr>
          <w:p w:rsidR="00BC5299" w:rsidRPr="00B61333" w:rsidRDefault="00BC5299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BC5299" w:rsidRPr="00B61333" w:rsidRDefault="00BC5299" w:rsidP="003C1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D83" w:rsidRPr="00B21C48" w:rsidRDefault="00C14D83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252" w:rsidRDefault="00F9225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50E" w:rsidRPr="00B21C48" w:rsidRDefault="00B3150E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Учебная дисциплина </w:t>
      </w:r>
      <w:r w:rsidR="003B5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ПД</w:t>
      </w: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 Математика  изучается студентами специальности </w:t>
      </w:r>
      <w:r w:rsidR="00C83B0A" w:rsidRPr="00C83B0A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38.02.01 Экономика и бухгалтерский учет (по отраслям)</w:t>
      </w: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83B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курсе. Учебная дисциплина </w:t>
      </w:r>
      <w:r w:rsidR="00C83B0A">
        <w:rPr>
          <w:rFonts w:ascii="Times New Roman" w:eastAsia="Times New Roman" w:hAnsi="Times New Roman" w:cs="Times New Roman"/>
          <w:sz w:val="28"/>
          <w:szCs w:val="28"/>
          <w:lang w:eastAsia="ru-RU"/>
        </w:rPr>
        <w:t>ПД</w:t>
      </w: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 Математика входит в </w:t>
      </w:r>
      <w:r w:rsidR="00C83B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</w:t>
      </w: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цикл, устанавливающий базовые знания, необходимые для получения профессиональных навыков.</w:t>
      </w:r>
    </w:p>
    <w:p w:rsidR="0084546B" w:rsidRPr="00CA0850" w:rsidRDefault="00B21C48" w:rsidP="003C170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84546B" w:rsidRPr="00CA0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55BA5" w:rsidRDefault="00B21C48" w:rsidP="006E0565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955BA5" w:rsidRDefault="00B21C48" w:rsidP="006E0565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языком математики в устной и письменной форме,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</w:t>
      </w:r>
    </w:p>
    <w:p w:rsidR="00955BA5" w:rsidRDefault="00B21C48" w:rsidP="006E0565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B21C48" w:rsidRPr="00955BA5" w:rsidRDefault="00B21C48" w:rsidP="006E0565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научно-технического прогресса.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результате изучения дисциплины студент </w:t>
      </w:r>
      <w:r w:rsidRPr="00B2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знать</w:t>
      </w: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3B0A" w:rsidRPr="009C1651" w:rsidRDefault="00C83B0A" w:rsidP="006E0565">
      <w:pPr>
        <w:pStyle w:val="ConsPlusNormal"/>
        <w:numPr>
          <w:ilvl w:val="0"/>
          <w:numId w:val="20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C52C6">
        <w:rPr>
          <w:rFonts w:ascii="Times New Roman" w:hAnsi="Times New Roman" w:cs="Times New Roman"/>
          <w:b/>
          <w:sz w:val="28"/>
          <w:szCs w:val="28"/>
        </w:rPr>
        <w:t>Зн-1</w:t>
      </w:r>
      <w:r>
        <w:t xml:space="preserve"> - </w:t>
      </w:r>
      <w:r w:rsidRPr="009C1651">
        <w:rPr>
          <w:rFonts w:ascii="Times New Roman" w:hAnsi="Times New Roman" w:cs="Times New Roman"/>
          <w:sz w:val="28"/>
          <w:szCs w:val="28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C83B0A" w:rsidRPr="009C1651" w:rsidRDefault="00C83B0A" w:rsidP="006E0565">
      <w:pPr>
        <w:pStyle w:val="ConsPlusNormal"/>
        <w:numPr>
          <w:ilvl w:val="0"/>
          <w:numId w:val="20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C52C6">
        <w:rPr>
          <w:rFonts w:ascii="Times New Roman" w:hAnsi="Times New Roman" w:cs="Times New Roman"/>
          <w:b/>
          <w:sz w:val="28"/>
          <w:szCs w:val="28"/>
        </w:rPr>
        <w:t>Зн-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C1651">
        <w:rPr>
          <w:rFonts w:ascii="Times New Roman" w:hAnsi="Times New Roman" w:cs="Times New Roman"/>
          <w:sz w:val="28"/>
          <w:szCs w:val="28"/>
        </w:rPr>
        <w:t>- значение практики и вопросов, возникающих в самой математике, для формирования и развития математической науки;</w:t>
      </w:r>
    </w:p>
    <w:p w:rsidR="00C83B0A" w:rsidRPr="009C1651" w:rsidRDefault="00C83B0A" w:rsidP="006E0565">
      <w:pPr>
        <w:pStyle w:val="ConsPlusNormal"/>
        <w:numPr>
          <w:ilvl w:val="0"/>
          <w:numId w:val="20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C52C6">
        <w:rPr>
          <w:rFonts w:ascii="Times New Roman" w:hAnsi="Times New Roman" w:cs="Times New Roman"/>
          <w:b/>
          <w:sz w:val="28"/>
          <w:szCs w:val="28"/>
        </w:rPr>
        <w:t>Зн-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C1651">
        <w:rPr>
          <w:rFonts w:ascii="Times New Roman" w:hAnsi="Times New Roman" w:cs="Times New Roman"/>
          <w:sz w:val="28"/>
          <w:szCs w:val="28"/>
        </w:rPr>
        <w:t>-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C83B0A" w:rsidRPr="009C1651" w:rsidRDefault="00C83B0A" w:rsidP="006E0565">
      <w:pPr>
        <w:pStyle w:val="ConsPlusNormal"/>
        <w:numPr>
          <w:ilvl w:val="0"/>
          <w:numId w:val="20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C52C6">
        <w:rPr>
          <w:rFonts w:ascii="Times New Roman" w:hAnsi="Times New Roman" w:cs="Times New Roman"/>
          <w:b/>
          <w:sz w:val="28"/>
          <w:szCs w:val="28"/>
        </w:rPr>
        <w:t>Зн-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C1651">
        <w:rPr>
          <w:rFonts w:ascii="Times New Roman" w:hAnsi="Times New Roman" w:cs="Times New Roman"/>
          <w:sz w:val="28"/>
          <w:szCs w:val="28"/>
        </w:rPr>
        <w:t>- 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C83B0A" w:rsidRPr="009C1651" w:rsidRDefault="00C83B0A" w:rsidP="006E0565">
      <w:pPr>
        <w:pStyle w:val="ConsPlusNormal"/>
        <w:numPr>
          <w:ilvl w:val="0"/>
          <w:numId w:val="20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C52C6">
        <w:rPr>
          <w:rFonts w:ascii="Times New Roman" w:hAnsi="Times New Roman" w:cs="Times New Roman"/>
          <w:b/>
          <w:sz w:val="28"/>
          <w:szCs w:val="28"/>
        </w:rPr>
        <w:t>Зн-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C1651">
        <w:rPr>
          <w:rFonts w:ascii="Times New Roman" w:hAnsi="Times New Roman" w:cs="Times New Roman"/>
          <w:sz w:val="28"/>
          <w:szCs w:val="28"/>
        </w:rPr>
        <w:t>- возможности геометрии для описания свойств реальных предметов и их взаимного расположения;</w:t>
      </w:r>
    </w:p>
    <w:p w:rsidR="00C83B0A" w:rsidRPr="009C1651" w:rsidRDefault="00C83B0A" w:rsidP="006E0565">
      <w:pPr>
        <w:pStyle w:val="ConsPlusNormal"/>
        <w:numPr>
          <w:ilvl w:val="0"/>
          <w:numId w:val="20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C52C6">
        <w:rPr>
          <w:rFonts w:ascii="Times New Roman" w:hAnsi="Times New Roman" w:cs="Times New Roman"/>
          <w:b/>
          <w:sz w:val="28"/>
          <w:szCs w:val="28"/>
        </w:rPr>
        <w:t>Зн-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C1651">
        <w:rPr>
          <w:rFonts w:ascii="Times New Roman" w:hAnsi="Times New Roman" w:cs="Times New Roman"/>
          <w:sz w:val="28"/>
          <w:szCs w:val="28"/>
        </w:rPr>
        <w:t>- 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C83B0A" w:rsidRPr="009C1651" w:rsidRDefault="00C83B0A" w:rsidP="006E0565">
      <w:pPr>
        <w:pStyle w:val="ConsPlusNormal"/>
        <w:numPr>
          <w:ilvl w:val="0"/>
          <w:numId w:val="20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C52C6">
        <w:rPr>
          <w:rFonts w:ascii="Times New Roman" w:hAnsi="Times New Roman" w:cs="Times New Roman"/>
          <w:b/>
          <w:sz w:val="28"/>
          <w:szCs w:val="28"/>
        </w:rPr>
        <w:t>Зн-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C1651">
        <w:rPr>
          <w:rFonts w:ascii="Times New Roman" w:hAnsi="Times New Roman" w:cs="Times New Roman"/>
          <w:sz w:val="28"/>
          <w:szCs w:val="28"/>
        </w:rPr>
        <w:t>- 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C83B0A" w:rsidRPr="009C1651" w:rsidRDefault="00C83B0A" w:rsidP="006E0565">
      <w:pPr>
        <w:pStyle w:val="ConsPlusNormal"/>
        <w:numPr>
          <w:ilvl w:val="0"/>
          <w:numId w:val="20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C52C6">
        <w:rPr>
          <w:rFonts w:ascii="Times New Roman" w:hAnsi="Times New Roman" w:cs="Times New Roman"/>
          <w:b/>
          <w:sz w:val="28"/>
          <w:szCs w:val="28"/>
        </w:rPr>
        <w:t>Зн-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9C1651">
        <w:rPr>
          <w:rFonts w:ascii="Times New Roman" w:hAnsi="Times New Roman" w:cs="Times New Roman"/>
          <w:sz w:val="28"/>
          <w:szCs w:val="28"/>
        </w:rPr>
        <w:t>-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C83B0A" w:rsidRPr="009C1651" w:rsidRDefault="00C83B0A" w:rsidP="006E0565">
      <w:pPr>
        <w:pStyle w:val="ConsPlusNormal"/>
        <w:numPr>
          <w:ilvl w:val="0"/>
          <w:numId w:val="20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C52C6">
        <w:rPr>
          <w:rFonts w:ascii="Times New Roman" w:hAnsi="Times New Roman" w:cs="Times New Roman"/>
          <w:b/>
          <w:sz w:val="28"/>
          <w:szCs w:val="28"/>
        </w:rPr>
        <w:t>Зн-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C1651">
        <w:rPr>
          <w:rFonts w:ascii="Times New Roman" w:hAnsi="Times New Roman" w:cs="Times New Roman"/>
          <w:sz w:val="28"/>
          <w:szCs w:val="28"/>
        </w:rPr>
        <w:t xml:space="preserve">- вероятностный характер различных процессов и закономерностей </w:t>
      </w:r>
      <w:r w:rsidRPr="009C1651">
        <w:rPr>
          <w:rFonts w:ascii="Times New Roman" w:hAnsi="Times New Roman" w:cs="Times New Roman"/>
          <w:sz w:val="28"/>
          <w:szCs w:val="28"/>
        </w:rPr>
        <w:lastRenderedPageBreak/>
        <w:t>окружающего мира.</w:t>
      </w:r>
    </w:p>
    <w:p w:rsidR="00B21C48" w:rsidRPr="00C83B0A" w:rsidRDefault="00B21C48" w:rsidP="00C83B0A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изучения данной дисциплины  студент </w:t>
      </w:r>
      <w:r w:rsidRPr="00B2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получить знания по темам:</w:t>
      </w:r>
    </w:p>
    <w:p w:rsidR="001330B7" w:rsidRPr="001330B7" w:rsidRDefault="001330B7" w:rsidP="001330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0B7">
        <w:rPr>
          <w:rFonts w:ascii="Times New Roman" w:eastAsia="Calibri" w:hAnsi="Times New Roman" w:cs="Times New Roman"/>
          <w:sz w:val="28"/>
          <w:szCs w:val="28"/>
        </w:rPr>
        <w:t xml:space="preserve">Алгебра </w:t>
      </w:r>
    </w:p>
    <w:p w:rsidR="001330B7" w:rsidRPr="00104BA3" w:rsidRDefault="001330B7" w:rsidP="006E0565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BA3">
        <w:rPr>
          <w:rFonts w:ascii="Times New Roman" w:eastAsia="Calibri" w:hAnsi="Times New Roman" w:cs="Times New Roman"/>
          <w:sz w:val="28"/>
          <w:szCs w:val="28"/>
        </w:rPr>
        <w:t>Развитие понятия о числе. Числовые и буквенные выражения.</w:t>
      </w:r>
    </w:p>
    <w:p w:rsidR="001330B7" w:rsidRPr="00104BA3" w:rsidRDefault="001330B7" w:rsidP="006E0565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BA3">
        <w:rPr>
          <w:rFonts w:ascii="Times New Roman" w:eastAsia="Calibri" w:hAnsi="Times New Roman" w:cs="Times New Roman"/>
          <w:sz w:val="28"/>
          <w:szCs w:val="28"/>
        </w:rPr>
        <w:t>Многочлены. Корни, степени и логарифмы.</w:t>
      </w:r>
    </w:p>
    <w:p w:rsidR="001330B7" w:rsidRPr="00104BA3" w:rsidRDefault="001330B7" w:rsidP="006E0565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BA3">
        <w:rPr>
          <w:rFonts w:ascii="Times New Roman" w:eastAsia="Calibri" w:hAnsi="Times New Roman" w:cs="Times New Roman"/>
          <w:sz w:val="28"/>
          <w:szCs w:val="28"/>
        </w:rPr>
        <w:t>Уравнения и неравенства.</w:t>
      </w:r>
    </w:p>
    <w:p w:rsidR="001330B7" w:rsidRPr="00104BA3" w:rsidRDefault="001330B7" w:rsidP="006E0565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BA3">
        <w:rPr>
          <w:rFonts w:ascii="Times New Roman" w:eastAsia="Calibri" w:hAnsi="Times New Roman" w:cs="Times New Roman"/>
          <w:sz w:val="28"/>
          <w:szCs w:val="28"/>
        </w:rPr>
        <w:t>Функции, их свойства и графики.</w:t>
      </w:r>
    </w:p>
    <w:p w:rsidR="001330B7" w:rsidRPr="00104BA3" w:rsidRDefault="001330B7" w:rsidP="006E0565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BA3">
        <w:rPr>
          <w:rFonts w:ascii="Times New Roman" w:eastAsia="Calibri" w:hAnsi="Times New Roman" w:cs="Times New Roman"/>
          <w:sz w:val="28"/>
          <w:szCs w:val="28"/>
        </w:rPr>
        <w:t>Степенные</w:t>
      </w:r>
      <w:proofErr w:type="gramStart"/>
      <w:r w:rsidRPr="00104BA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104BA3">
        <w:rPr>
          <w:rFonts w:ascii="Times New Roman" w:eastAsia="Calibri" w:hAnsi="Times New Roman" w:cs="Times New Roman"/>
          <w:sz w:val="28"/>
          <w:szCs w:val="28"/>
        </w:rPr>
        <w:t xml:space="preserve"> показательные и логарифмические функции.</w:t>
      </w:r>
    </w:p>
    <w:p w:rsidR="001330B7" w:rsidRPr="00104BA3" w:rsidRDefault="001330B7" w:rsidP="006E0565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BA3">
        <w:rPr>
          <w:rFonts w:ascii="Times New Roman" w:eastAsia="Calibri" w:hAnsi="Times New Roman" w:cs="Times New Roman"/>
          <w:sz w:val="28"/>
          <w:szCs w:val="28"/>
        </w:rPr>
        <w:t>Основы тригонометрии.</w:t>
      </w:r>
    </w:p>
    <w:p w:rsidR="001330B7" w:rsidRPr="001330B7" w:rsidRDefault="001330B7" w:rsidP="001330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0B7">
        <w:rPr>
          <w:rFonts w:ascii="Times New Roman" w:eastAsia="Calibri" w:hAnsi="Times New Roman" w:cs="Times New Roman"/>
          <w:sz w:val="28"/>
          <w:szCs w:val="28"/>
        </w:rPr>
        <w:t>Начала математического анализа.</w:t>
      </w:r>
    </w:p>
    <w:p w:rsidR="001330B7" w:rsidRPr="00104BA3" w:rsidRDefault="001330B7" w:rsidP="006E0565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BA3">
        <w:rPr>
          <w:rFonts w:ascii="Times New Roman" w:eastAsia="Calibri" w:hAnsi="Times New Roman" w:cs="Times New Roman"/>
          <w:sz w:val="28"/>
          <w:szCs w:val="28"/>
        </w:rPr>
        <w:t>Производная и ее приложение.</w:t>
      </w:r>
    </w:p>
    <w:p w:rsidR="001330B7" w:rsidRPr="00104BA3" w:rsidRDefault="001330B7" w:rsidP="006E0565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Интеграл и его приложение. </w:t>
      </w:r>
    </w:p>
    <w:p w:rsidR="001330B7" w:rsidRPr="00104BA3" w:rsidRDefault="001330B7" w:rsidP="006E0565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комбинаторики, статистики и теории вероятностей. </w:t>
      </w:r>
    </w:p>
    <w:p w:rsidR="001330B7" w:rsidRPr="00104BA3" w:rsidRDefault="001330B7" w:rsidP="006E0565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BA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теории вероятности.</w:t>
      </w:r>
    </w:p>
    <w:p w:rsidR="001330B7" w:rsidRPr="001330B7" w:rsidRDefault="001330B7" w:rsidP="0013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B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Геометрия. Геометрия на плоскости.</w:t>
      </w:r>
    </w:p>
    <w:p w:rsidR="001330B7" w:rsidRPr="00104BA3" w:rsidRDefault="001330B7" w:rsidP="006E0565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Прямые и плоскости в пространстве. </w:t>
      </w:r>
    </w:p>
    <w:p w:rsidR="001330B7" w:rsidRPr="00104BA3" w:rsidRDefault="001330B7" w:rsidP="006E0565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Многогранники. </w:t>
      </w:r>
    </w:p>
    <w:p w:rsidR="001330B7" w:rsidRPr="00104BA3" w:rsidRDefault="001330B7" w:rsidP="006E0565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Тела и поверхности вращения. </w:t>
      </w:r>
    </w:p>
    <w:p w:rsidR="001330B7" w:rsidRPr="00104BA3" w:rsidRDefault="001330B7" w:rsidP="006E0565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Измерения в геометрии. </w:t>
      </w:r>
    </w:p>
    <w:p w:rsidR="001330B7" w:rsidRPr="00104BA3" w:rsidRDefault="001330B7" w:rsidP="006E0565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Координаты и векторы.</w:t>
      </w:r>
    </w:p>
    <w:p w:rsidR="00104BA3" w:rsidRDefault="00104BA3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результате изучения дисциплины ЕН.01 Математика студент </w:t>
      </w:r>
      <w:r w:rsidRPr="00B2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уметь</w:t>
      </w: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3B0A" w:rsidRPr="00437CBC" w:rsidRDefault="00C83B0A" w:rsidP="00C83B0A">
      <w:pPr>
        <w:pStyle w:val="ConsPlusNormal"/>
        <w:spacing w:line="360" w:lineRule="auto"/>
        <w:ind w:left="360"/>
        <w:jc w:val="both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437CBC">
        <w:rPr>
          <w:rFonts w:ascii="Times New Roman" w:hAnsi="Times New Roman" w:cs="Times New Roman"/>
          <w:b/>
          <w:sz w:val="28"/>
          <w:szCs w:val="28"/>
        </w:rPr>
        <w:t>Числовые и буквенные выражения</w:t>
      </w:r>
    </w:p>
    <w:p w:rsidR="00C83B0A" w:rsidRPr="00437CBC" w:rsidRDefault="00C83B0A" w:rsidP="00C83B0A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B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83B0A" w:rsidRPr="00437CBC" w:rsidRDefault="00C83B0A" w:rsidP="006E0565">
      <w:pPr>
        <w:pStyle w:val="ConsPlusNormal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– 1 </w:t>
      </w:r>
      <w:r w:rsidRPr="00437CBC">
        <w:rPr>
          <w:rFonts w:ascii="Times New Roman" w:hAnsi="Times New Roman" w:cs="Times New Roman"/>
          <w:sz w:val="28"/>
          <w:szCs w:val="28"/>
        </w:rPr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C83B0A" w:rsidRPr="00437CBC" w:rsidRDefault="00C83B0A" w:rsidP="006E0565">
      <w:pPr>
        <w:pStyle w:val="ConsPlusNormal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– 2 </w:t>
      </w:r>
      <w:r w:rsidRPr="00437CBC">
        <w:rPr>
          <w:rFonts w:ascii="Times New Roman" w:hAnsi="Times New Roman" w:cs="Times New Roman"/>
          <w:sz w:val="28"/>
          <w:szCs w:val="28"/>
        </w:rPr>
        <w:t>- применять понятия, связанные с делимостью целых чисел, при решении математических задач;</w:t>
      </w:r>
    </w:p>
    <w:p w:rsidR="00C83B0A" w:rsidRPr="00437CBC" w:rsidRDefault="00C83B0A" w:rsidP="006E0565">
      <w:pPr>
        <w:pStyle w:val="ConsPlusNormal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– 3 </w:t>
      </w:r>
      <w:r w:rsidRPr="00437CBC">
        <w:rPr>
          <w:rFonts w:ascii="Times New Roman" w:hAnsi="Times New Roman" w:cs="Times New Roman"/>
          <w:sz w:val="28"/>
          <w:szCs w:val="28"/>
        </w:rPr>
        <w:t>- находить корни многочленов с одной переменной, раскладывать многочлены на множители;</w:t>
      </w:r>
    </w:p>
    <w:p w:rsidR="00C83B0A" w:rsidRPr="00437CBC" w:rsidRDefault="00C83B0A" w:rsidP="006E0565">
      <w:pPr>
        <w:pStyle w:val="ConsPlusNormal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– 4 </w:t>
      </w:r>
      <w:r w:rsidRPr="00437CBC">
        <w:rPr>
          <w:rFonts w:ascii="Times New Roman" w:hAnsi="Times New Roman" w:cs="Times New Roman"/>
          <w:sz w:val="28"/>
          <w:szCs w:val="28"/>
        </w:rPr>
        <w:t>- 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C83B0A" w:rsidRPr="00437CBC" w:rsidRDefault="00C83B0A" w:rsidP="006E0565">
      <w:pPr>
        <w:pStyle w:val="ConsPlusNormal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– 5 </w:t>
      </w:r>
      <w:r w:rsidRPr="00437CBC">
        <w:rPr>
          <w:rFonts w:ascii="Times New Roman" w:hAnsi="Times New Roman" w:cs="Times New Roman"/>
          <w:sz w:val="28"/>
          <w:szCs w:val="28"/>
        </w:rPr>
        <w:t>- 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C83B0A" w:rsidRPr="00437CBC" w:rsidRDefault="00C83B0A" w:rsidP="00C83B0A">
      <w:pPr>
        <w:pStyle w:val="ConsPlusNormal"/>
        <w:spacing w:line="360" w:lineRule="auto"/>
        <w:ind w:left="360"/>
        <w:jc w:val="both"/>
        <w:outlineLvl w:val="5"/>
        <w:rPr>
          <w:rFonts w:ascii="Times New Roman" w:hAnsi="Times New Roman" w:cs="Times New Roman"/>
          <w:b/>
          <w:sz w:val="28"/>
          <w:szCs w:val="28"/>
        </w:rPr>
      </w:pPr>
      <w:bookmarkStart w:id="1" w:name="Par4242"/>
      <w:bookmarkEnd w:id="1"/>
      <w:r w:rsidRPr="00437CBC">
        <w:rPr>
          <w:rFonts w:ascii="Times New Roman" w:hAnsi="Times New Roman" w:cs="Times New Roman"/>
          <w:b/>
          <w:sz w:val="28"/>
          <w:szCs w:val="28"/>
        </w:rPr>
        <w:lastRenderedPageBreak/>
        <w:t>Функции и графики</w:t>
      </w:r>
    </w:p>
    <w:p w:rsidR="00C83B0A" w:rsidRPr="00437CBC" w:rsidRDefault="00C83B0A" w:rsidP="00C83B0A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B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83B0A" w:rsidRPr="00437CBC" w:rsidRDefault="00C83B0A" w:rsidP="006E0565">
      <w:pPr>
        <w:pStyle w:val="ConsPlusNormal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– 6 </w:t>
      </w:r>
      <w:r w:rsidRPr="00437CBC">
        <w:rPr>
          <w:rFonts w:ascii="Times New Roman" w:hAnsi="Times New Roman" w:cs="Times New Roman"/>
          <w:sz w:val="28"/>
          <w:szCs w:val="28"/>
        </w:rPr>
        <w:t>- определять значение функции по значению аргумента при различных способах задания функции;</w:t>
      </w:r>
    </w:p>
    <w:p w:rsidR="00C83B0A" w:rsidRPr="00437CBC" w:rsidRDefault="00C83B0A" w:rsidP="006E0565">
      <w:pPr>
        <w:pStyle w:val="ConsPlusNormal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– 7 </w:t>
      </w:r>
      <w:r w:rsidRPr="00437CBC">
        <w:rPr>
          <w:rFonts w:ascii="Times New Roman" w:hAnsi="Times New Roman" w:cs="Times New Roman"/>
          <w:sz w:val="28"/>
          <w:szCs w:val="28"/>
        </w:rPr>
        <w:t>- строить графики изученных функций, выполнять преобразования графиков;</w:t>
      </w:r>
    </w:p>
    <w:p w:rsidR="00C83B0A" w:rsidRPr="00437CBC" w:rsidRDefault="00C83B0A" w:rsidP="006E0565">
      <w:pPr>
        <w:pStyle w:val="ConsPlusNormal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– 8 </w:t>
      </w:r>
      <w:r w:rsidRPr="00437CBC">
        <w:rPr>
          <w:rFonts w:ascii="Times New Roman" w:hAnsi="Times New Roman" w:cs="Times New Roman"/>
          <w:sz w:val="28"/>
          <w:szCs w:val="28"/>
        </w:rPr>
        <w:t>- описывать по графику и по формуле поведение и свойства функций;</w:t>
      </w:r>
    </w:p>
    <w:p w:rsidR="00C83B0A" w:rsidRPr="00437CBC" w:rsidRDefault="00C83B0A" w:rsidP="006E0565">
      <w:pPr>
        <w:pStyle w:val="ConsPlusNormal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– 9 </w:t>
      </w:r>
      <w:r w:rsidRPr="00437CBC">
        <w:rPr>
          <w:rFonts w:ascii="Times New Roman" w:hAnsi="Times New Roman" w:cs="Times New Roman"/>
          <w:sz w:val="28"/>
          <w:szCs w:val="28"/>
        </w:rPr>
        <w:t>- решать уравнения, системы уравнений, неравенства, используя свойства функций и их графические представления;</w:t>
      </w:r>
    </w:p>
    <w:p w:rsidR="00C83B0A" w:rsidRPr="00437CBC" w:rsidRDefault="00C83B0A" w:rsidP="00C83B0A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3B0A" w:rsidRPr="00437CBC" w:rsidRDefault="00C83B0A" w:rsidP="00C83B0A">
      <w:pPr>
        <w:pStyle w:val="ConsPlusNormal"/>
        <w:spacing w:line="360" w:lineRule="auto"/>
        <w:ind w:left="360"/>
        <w:jc w:val="both"/>
        <w:outlineLvl w:val="5"/>
        <w:rPr>
          <w:rFonts w:ascii="Times New Roman" w:hAnsi="Times New Roman" w:cs="Times New Roman"/>
          <w:b/>
          <w:sz w:val="28"/>
          <w:szCs w:val="28"/>
        </w:rPr>
      </w:pPr>
      <w:bookmarkStart w:id="2" w:name="Par4254"/>
      <w:bookmarkEnd w:id="2"/>
      <w:r w:rsidRPr="00437CBC">
        <w:rPr>
          <w:rFonts w:ascii="Times New Roman" w:hAnsi="Times New Roman" w:cs="Times New Roman"/>
          <w:b/>
          <w:sz w:val="28"/>
          <w:szCs w:val="28"/>
        </w:rPr>
        <w:t>Начала математического анализа</w:t>
      </w:r>
    </w:p>
    <w:p w:rsidR="00C83B0A" w:rsidRPr="00437CBC" w:rsidRDefault="00C83B0A" w:rsidP="00C83B0A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B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83B0A" w:rsidRPr="00437CBC" w:rsidRDefault="00C83B0A" w:rsidP="006E0565">
      <w:pPr>
        <w:pStyle w:val="ConsPlusNormal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– 10 </w:t>
      </w:r>
      <w:r w:rsidRPr="00437CBC">
        <w:rPr>
          <w:rFonts w:ascii="Times New Roman" w:hAnsi="Times New Roman" w:cs="Times New Roman"/>
          <w:sz w:val="28"/>
          <w:szCs w:val="28"/>
        </w:rPr>
        <w:t>- находить сумму бесконечно убывающей геометрической прогрессии;</w:t>
      </w:r>
    </w:p>
    <w:p w:rsidR="00C83B0A" w:rsidRPr="00437CBC" w:rsidRDefault="00C83B0A" w:rsidP="006E0565">
      <w:pPr>
        <w:pStyle w:val="ConsPlusNormal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– 11 </w:t>
      </w:r>
      <w:r w:rsidRPr="00437CBC">
        <w:rPr>
          <w:rFonts w:ascii="Times New Roman" w:hAnsi="Times New Roman" w:cs="Times New Roman"/>
          <w:sz w:val="28"/>
          <w:szCs w:val="28"/>
        </w:rPr>
        <w:t>- 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C83B0A" w:rsidRPr="00437CBC" w:rsidRDefault="00C83B0A" w:rsidP="006E0565">
      <w:pPr>
        <w:pStyle w:val="ConsPlusNormal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– 12 </w:t>
      </w:r>
      <w:r w:rsidRPr="00437CBC">
        <w:rPr>
          <w:rFonts w:ascii="Times New Roman" w:hAnsi="Times New Roman" w:cs="Times New Roman"/>
          <w:sz w:val="28"/>
          <w:szCs w:val="28"/>
        </w:rPr>
        <w:t>- исследовать функции и строить их графики с помощью производной;</w:t>
      </w:r>
    </w:p>
    <w:p w:rsidR="00C83B0A" w:rsidRPr="00437CBC" w:rsidRDefault="00C83B0A" w:rsidP="006E0565">
      <w:pPr>
        <w:pStyle w:val="ConsPlusNormal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– 13 </w:t>
      </w:r>
      <w:r w:rsidRPr="00437CBC">
        <w:rPr>
          <w:rFonts w:ascii="Times New Roman" w:hAnsi="Times New Roman" w:cs="Times New Roman"/>
          <w:sz w:val="28"/>
          <w:szCs w:val="28"/>
        </w:rPr>
        <w:t>- решать задачи с применением уравнения касательной к графику функции;</w:t>
      </w:r>
    </w:p>
    <w:p w:rsidR="00C83B0A" w:rsidRPr="00437CBC" w:rsidRDefault="00C83B0A" w:rsidP="006E0565">
      <w:pPr>
        <w:pStyle w:val="ConsPlusNormal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– 14 </w:t>
      </w:r>
      <w:r w:rsidRPr="00437CBC">
        <w:rPr>
          <w:rFonts w:ascii="Times New Roman" w:hAnsi="Times New Roman" w:cs="Times New Roman"/>
          <w:sz w:val="28"/>
          <w:szCs w:val="28"/>
        </w:rPr>
        <w:t>- решать задачи на нахождение наибольшего и наименьшего значения функции на отрезке;</w:t>
      </w:r>
    </w:p>
    <w:p w:rsidR="00C83B0A" w:rsidRPr="00437CBC" w:rsidRDefault="00C83B0A" w:rsidP="006E0565">
      <w:pPr>
        <w:pStyle w:val="ConsPlusNormal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– 15 </w:t>
      </w:r>
      <w:r w:rsidRPr="00437CBC">
        <w:rPr>
          <w:rFonts w:ascii="Times New Roman" w:hAnsi="Times New Roman" w:cs="Times New Roman"/>
          <w:sz w:val="28"/>
          <w:szCs w:val="28"/>
        </w:rPr>
        <w:t>- вычислять площадь криволинейной трапеции;</w:t>
      </w:r>
    </w:p>
    <w:p w:rsidR="00C83B0A" w:rsidRPr="00437CBC" w:rsidRDefault="00C83B0A" w:rsidP="00C83B0A">
      <w:pPr>
        <w:pStyle w:val="ConsPlusNormal"/>
        <w:jc w:val="both"/>
        <w:outlineLvl w:val="5"/>
        <w:rPr>
          <w:rFonts w:ascii="Times New Roman" w:hAnsi="Times New Roman" w:cs="Times New Roman"/>
          <w:b/>
          <w:sz w:val="28"/>
          <w:szCs w:val="28"/>
        </w:rPr>
      </w:pPr>
      <w:bookmarkStart w:id="3" w:name="Par4268"/>
      <w:bookmarkEnd w:id="3"/>
      <w:r w:rsidRPr="00437CBC">
        <w:rPr>
          <w:rFonts w:ascii="Times New Roman" w:hAnsi="Times New Roman" w:cs="Times New Roman"/>
          <w:b/>
          <w:sz w:val="28"/>
          <w:szCs w:val="28"/>
        </w:rPr>
        <w:t>Уравнения и неравенства</w:t>
      </w:r>
    </w:p>
    <w:p w:rsidR="00C83B0A" w:rsidRPr="00437CBC" w:rsidRDefault="00C83B0A" w:rsidP="00C83B0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B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83B0A" w:rsidRPr="00437CBC" w:rsidRDefault="00C83B0A" w:rsidP="006E0565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– 16 </w:t>
      </w:r>
      <w:r w:rsidRPr="00437CBC">
        <w:rPr>
          <w:rFonts w:ascii="Times New Roman" w:hAnsi="Times New Roman" w:cs="Times New Roman"/>
          <w:sz w:val="28"/>
          <w:szCs w:val="28"/>
        </w:rPr>
        <w:t>- 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C83B0A" w:rsidRPr="00437CBC" w:rsidRDefault="00C83B0A" w:rsidP="006E0565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– 17 </w:t>
      </w:r>
      <w:r w:rsidRPr="00437CBC">
        <w:rPr>
          <w:rFonts w:ascii="Times New Roman" w:hAnsi="Times New Roman" w:cs="Times New Roman"/>
          <w:sz w:val="28"/>
          <w:szCs w:val="28"/>
        </w:rPr>
        <w:t>- доказывать несложные неравенства;</w:t>
      </w:r>
    </w:p>
    <w:p w:rsidR="00C83B0A" w:rsidRPr="00437CBC" w:rsidRDefault="00C83B0A" w:rsidP="006E0565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– 18 </w:t>
      </w:r>
      <w:r w:rsidRPr="00437CBC">
        <w:rPr>
          <w:rFonts w:ascii="Times New Roman" w:hAnsi="Times New Roman" w:cs="Times New Roman"/>
          <w:sz w:val="28"/>
          <w:szCs w:val="28"/>
        </w:rPr>
        <w:t>- решать текстовые задачи с помощью составления уравнений и неравенств, интерпретируя результат с учетом ограничений условия задачи;</w:t>
      </w:r>
    </w:p>
    <w:p w:rsidR="00C83B0A" w:rsidRPr="00437CBC" w:rsidRDefault="00C83B0A" w:rsidP="006E0565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– 19 </w:t>
      </w:r>
      <w:r w:rsidRPr="00437CBC">
        <w:rPr>
          <w:rFonts w:ascii="Times New Roman" w:hAnsi="Times New Roman" w:cs="Times New Roman"/>
          <w:sz w:val="28"/>
          <w:szCs w:val="28"/>
        </w:rPr>
        <w:t>- изображать на координатной плоскости множества решений уравнений и неравен</w:t>
      </w:r>
      <w:proofErr w:type="gramStart"/>
      <w:r w:rsidRPr="00437CBC">
        <w:rPr>
          <w:rFonts w:ascii="Times New Roman" w:hAnsi="Times New Roman" w:cs="Times New Roman"/>
          <w:sz w:val="28"/>
          <w:szCs w:val="28"/>
        </w:rPr>
        <w:t>ств с дв</w:t>
      </w:r>
      <w:proofErr w:type="gramEnd"/>
      <w:r w:rsidRPr="00437CBC">
        <w:rPr>
          <w:rFonts w:ascii="Times New Roman" w:hAnsi="Times New Roman" w:cs="Times New Roman"/>
          <w:sz w:val="28"/>
          <w:szCs w:val="28"/>
        </w:rPr>
        <w:t>умя переменными и их систем;</w:t>
      </w:r>
    </w:p>
    <w:p w:rsidR="00C83B0A" w:rsidRPr="00437CBC" w:rsidRDefault="00C83B0A" w:rsidP="006E0565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– 20 </w:t>
      </w:r>
      <w:r w:rsidRPr="00437CBC">
        <w:rPr>
          <w:rFonts w:ascii="Times New Roman" w:hAnsi="Times New Roman" w:cs="Times New Roman"/>
          <w:sz w:val="28"/>
          <w:szCs w:val="28"/>
        </w:rPr>
        <w:t>- находить приближенные решения уравнений и их систем, используя графический метод;</w:t>
      </w:r>
    </w:p>
    <w:p w:rsidR="00C83B0A" w:rsidRPr="00437CBC" w:rsidRDefault="00C83B0A" w:rsidP="006E0565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– 21 </w:t>
      </w:r>
      <w:r w:rsidRPr="00437CBC">
        <w:rPr>
          <w:rFonts w:ascii="Times New Roman" w:hAnsi="Times New Roman" w:cs="Times New Roman"/>
          <w:sz w:val="28"/>
          <w:szCs w:val="28"/>
        </w:rPr>
        <w:t>- решать уравнения, неравенства и системы с применением графических представлений, свойств функций, производной;</w:t>
      </w:r>
    </w:p>
    <w:p w:rsidR="00C83B0A" w:rsidRPr="00437CBC" w:rsidRDefault="00C83B0A" w:rsidP="00C83B0A">
      <w:pPr>
        <w:pStyle w:val="ConsPlusNormal"/>
        <w:spacing w:line="360" w:lineRule="auto"/>
        <w:ind w:left="720"/>
        <w:jc w:val="both"/>
        <w:outlineLvl w:val="5"/>
        <w:rPr>
          <w:rFonts w:ascii="Times New Roman" w:hAnsi="Times New Roman" w:cs="Times New Roman"/>
          <w:b/>
          <w:sz w:val="28"/>
          <w:szCs w:val="28"/>
        </w:rPr>
      </w:pPr>
      <w:bookmarkStart w:id="4" w:name="Par4282"/>
      <w:bookmarkEnd w:id="4"/>
      <w:r w:rsidRPr="00437CBC">
        <w:rPr>
          <w:rFonts w:ascii="Times New Roman" w:hAnsi="Times New Roman" w:cs="Times New Roman"/>
          <w:b/>
          <w:sz w:val="28"/>
          <w:szCs w:val="28"/>
        </w:rPr>
        <w:t>Элементы комбинаторики, статистики и теории вероятностей</w:t>
      </w:r>
    </w:p>
    <w:p w:rsidR="00C83B0A" w:rsidRPr="00437CBC" w:rsidRDefault="00C83B0A" w:rsidP="00C83B0A">
      <w:pPr>
        <w:pStyle w:val="ConsPlusNormal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B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83B0A" w:rsidRPr="00437CBC" w:rsidRDefault="00C83B0A" w:rsidP="006E0565">
      <w:pPr>
        <w:pStyle w:val="ConsPlusNormal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 – 22 </w:t>
      </w:r>
      <w:r w:rsidRPr="00437CBC">
        <w:rPr>
          <w:rFonts w:ascii="Times New Roman" w:hAnsi="Times New Roman" w:cs="Times New Roman"/>
          <w:sz w:val="28"/>
          <w:szCs w:val="28"/>
        </w:rPr>
        <w:t>- 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 w:rsidR="00C83B0A" w:rsidRPr="00437CBC" w:rsidRDefault="00C83B0A" w:rsidP="006E0565">
      <w:pPr>
        <w:pStyle w:val="ConsPlusNormal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– 23 </w:t>
      </w:r>
      <w:r w:rsidRPr="00437CBC">
        <w:rPr>
          <w:rFonts w:ascii="Times New Roman" w:hAnsi="Times New Roman" w:cs="Times New Roman"/>
          <w:sz w:val="28"/>
          <w:szCs w:val="28"/>
        </w:rPr>
        <w:t>- вычислять вероятности событий на основе подсчета числа исходов (простейшие случаи);</w:t>
      </w:r>
    </w:p>
    <w:p w:rsidR="00C83B0A" w:rsidRPr="00437CBC" w:rsidRDefault="00C83B0A" w:rsidP="00C83B0A">
      <w:pPr>
        <w:pStyle w:val="ConsPlusNormal"/>
        <w:ind w:left="357"/>
        <w:jc w:val="both"/>
        <w:outlineLvl w:val="5"/>
        <w:rPr>
          <w:rFonts w:ascii="Times New Roman" w:hAnsi="Times New Roman" w:cs="Times New Roman"/>
          <w:b/>
          <w:sz w:val="28"/>
          <w:szCs w:val="28"/>
        </w:rPr>
      </w:pPr>
      <w:bookmarkStart w:id="5" w:name="Par4292"/>
      <w:bookmarkEnd w:id="5"/>
      <w:r w:rsidRPr="00437CBC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C83B0A" w:rsidRPr="00437CBC" w:rsidRDefault="00C83B0A" w:rsidP="00C83B0A">
      <w:pPr>
        <w:pStyle w:val="ConsPlusNormal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B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83B0A" w:rsidRPr="00437CBC" w:rsidRDefault="00C83B0A" w:rsidP="006E0565">
      <w:pPr>
        <w:pStyle w:val="ConsPlusNormal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– 24 </w:t>
      </w:r>
      <w:r w:rsidRPr="00437CBC">
        <w:rPr>
          <w:rFonts w:ascii="Times New Roman" w:hAnsi="Times New Roman" w:cs="Times New Roman"/>
          <w:sz w:val="28"/>
          <w:szCs w:val="28"/>
        </w:rPr>
        <w:t>- 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C83B0A" w:rsidRPr="00437CBC" w:rsidRDefault="00C83B0A" w:rsidP="006E0565">
      <w:pPr>
        <w:pStyle w:val="ConsPlusNormal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– 25 </w:t>
      </w:r>
      <w:r w:rsidRPr="00437CBC">
        <w:rPr>
          <w:rFonts w:ascii="Times New Roman" w:hAnsi="Times New Roman" w:cs="Times New Roman"/>
          <w:sz w:val="28"/>
          <w:szCs w:val="28"/>
        </w:rPr>
        <w:t>- изображать геометрические фигуры и тела, выполнять чертеж по условию задачи;</w:t>
      </w:r>
    </w:p>
    <w:p w:rsidR="00C83B0A" w:rsidRPr="00437CBC" w:rsidRDefault="00C83B0A" w:rsidP="006E0565">
      <w:pPr>
        <w:pStyle w:val="ConsPlusNormal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– 26 </w:t>
      </w:r>
      <w:r w:rsidRPr="00437CBC">
        <w:rPr>
          <w:rFonts w:ascii="Times New Roman" w:hAnsi="Times New Roman" w:cs="Times New Roman"/>
          <w:sz w:val="28"/>
          <w:szCs w:val="28"/>
        </w:rPr>
        <w:t>- 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C83B0A" w:rsidRPr="00437CBC" w:rsidRDefault="00C83B0A" w:rsidP="006E0565">
      <w:pPr>
        <w:pStyle w:val="ConsPlusNormal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– 27 </w:t>
      </w:r>
      <w:r w:rsidRPr="00437CBC">
        <w:rPr>
          <w:rFonts w:ascii="Times New Roman" w:hAnsi="Times New Roman" w:cs="Times New Roman"/>
          <w:sz w:val="28"/>
          <w:szCs w:val="28"/>
        </w:rPr>
        <w:t>- проводить доказательные рассуждения при решении задач, доказывать основные теоремы курса;</w:t>
      </w:r>
    </w:p>
    <w:p w:rsidR="00C83B0A" w:rsidRPr="00437CBC" w:rsidRDefault="00C83B0A" w:rsidP="006E0565">
      <w:pPr>
        <w:pStyle w:val="ConsPlusNormal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– 28 </w:t>
      </w:r>
      <w:r w:rsidRPr="00437CBC">
        <w:rPr>
          <w:rFonts w:ascii="Times New Roman" w:hAnsi="Times New Roman" w:cs="Times New Roman"/>
          <w:sz w:val="28"/>
          <w:szCs w:val="28"/>
        </w:rPr>
        <w:t>- 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C83B0A" w:rsidRPr="00437CBC" w:rsidRDefault="00C83B0A" w:rsidP="006E0565">
      <w:pPr>
        <w:pStyle w:val="ConsPlusNormal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– 29 </w:t>
      </w:r>
      <w:r w:rsidRPr="00437CBC">
        <w:rPr>
          <w:rFonts w:ascii="Times New Roman" w:hAnsi="Times New Roman" w:cs="Times New Roman"/>
          <w:sz w:val="28"/>
          <w:szCs w:val="28"/>
        </w:rPr>
        <w:t>- применять координатно-векторный метод для вычисления отношений, расстояний и углов;</w:t>
      </w:r>
    </w:p>
    <w:p w:rsidR="00C83B0A" w:rsidRPr="00437CBC" w:rsidRDefault="00C83B0A" w:rsidP="006E0565">
      <w:pPr>
        <w:pStyle w:val="ConsPlusNormal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– 30 </w:t>
      </w:r>
      <w:r w:rsidRPr="00437CBC">
        <w:rPr>
          <w:rFonts w:ascii="Times New Roman" w:hAnsi="Times New Roman" w:cs="Times New Roman"/>
          <w:sz w:val="28"/>
          <w:szCs w:val="28"/>
        </w:rPr>
        <w:t>- строить сечения многогранников и изображать сечения тел вращения;</w:t>
      </w:r>
    </w:p>
    <w:p w:rsidR="00B21C48" w:rsidRPr="00955BA5" w:rsidRDefault="00B21C48" w:rsidP="00C83B0A">
      <w:pPr>
        <w:pStyle w:val="a9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2D00" w:rsidRDefault="00782D00" w:rsidP="003C17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82D00" w:rsidRDefault="00782D00" w:rsidP="003C17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82D00" w:rsidRDefault="00782D00" w:rsidP="003C17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82D00" w:rsidRDefault="00782D00" w:rsidP="003C17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82D00" w:rsidRDefault="00782D00" w:rsidP="003C17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82D00" w:rsidRDefault="00782D00" w:rsidP="003C17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82D00" w:rsidRDefault="00782D00" w:rsidP="003C17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82D00" w:rsidRDefault="00782D00" w:rsidP="003C17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82D00" w:rsidRDefault="00782D00" w:rsidP="003C17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82D00" w:rsidRDefault="00782D00" w:rsidP="003C17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82D00" w:rsidRDefault="00782D00" w:rsidP="003C17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82D00" w:rsidRDefault="00782D00" w:rsidP="003C17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21C48" w:rsidRPr="00B21C48" w:rsidRDefault="00B21C48" w:rsidP="003C17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Общие положения о самостоятельной работе студентов по математике</w:t>
      </w:r>
    </w:p>
    <w:p w:rsidR="00B21C48" w:rsidRPr="00B21C48" w:rsidRDefault="00B21C48" w:rsidP="003C17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Самостоятельная работа по математике – это педагогически управляемый процесс самостоятельной деятельности студентов, обеспечивающий </w:t>
      </w: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специалиста.</w:t>
      </w:r>
    </w:p>
    <w:p w:rsidR="00B21C48" w:rsidRPr="00B21C48" w:rsidRDefault="00B21C48" w:rsidP="003C17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Выделяют два вида самостоятельной работы:</w:t>
      </w:r>
    </w:p>
    <w:p w:rsidR="00B21C48" w:rsidRPr="00955BA5" w:rsidRDefault="00B21C48" w:rsidP="006E0565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аудиторная</w:t>
      </w:r>
      <w:proofErr w:type="gramEnd"/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, выполняется на занятиях под руководством преподавателя и по его заданию;</w:t>
      </w:r>
    </w:p>
    <w:p w:rsidR="00B21C48" w:rsidRPr="00955BA5" w:rsidRDefault="00B21C48" w:rsidP="006E0565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внеаудиторная</w:t>
      </w:r>
      <w:proofErr w:type="gramEnd"/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, выполняется студентом по заданию преподавателя, но без его непосредственного участия.</w:t>
      </w:r>
    </w:p>
    <w:p w:rsidR="00B21C48" w:rsidRPr="00B21C48" w:rsidRDefault="00B21C48" w:rsidP="003C170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виды аудиторной самостоятельной работы студентов при изучении дисциплины «Математика»:</w:t>
      </w:r>
    </w:p>
    <w:p w:rsidR="00B21C48" w:rsidRPr="00955BA5" w:rsidRDefault="00B21C48" w:rsidP="006E0565">
      <w:pPr>
        <w:pStyle w:val="a9"/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на проблемные вопросы преподавателя;</w:t>
      </w:r>
    </w:p>
    <w:p w:rsidR="00B21C48" w:rsidRPr="00955BA5" w:rsidRDefault="00B21C48" w:rsidP="006E0565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формулировка вопросов студентам, преподавателю;</w:t>
      </w:r>
    </w:p>
    <w:p w:rsidR="00B21C48" w:rsidRPr="00955BA5" w:rsidRDefault="00B21C48" w:rsidP="006E0565">
      <w:pPr>
        <w:pStyle w:val="a9"/>
        <w:numPr>
          <w:ilvl w:val="0"/>
          <w:numId w:val="12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выполнение письменных заданий, тестирование;</w:t>
      </w:r>
    </w:p>
    <w:p w:rsidR="00B21C48" w:rsidRPr="00955BA5" w:rsidRDefault="00B21C48" w:rsidP="006E0565">
      <w:pPr>
        <w:pStyle w:val="a9"/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выполнение  творческих работ;</w:t>
      </w:r>
    </w:p>
    <w:p w:rsidR="00B21C48" w:rsidRPr="00955BA5" w:rsidRDefault="00B21C48" w:rsidP="006E0565">
      <w:pPr>
        <w:pStyle w:val="a9"/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выступление с сообщением по новому материалу;</w:t>
      </w:r>
    </w:p>
    <w:p w:rsidR="00B21C48" w:rsidRPr="00955BA5" w:rsidRDefault="00B21C48" w:rsidP="006E0565">
      <w:pPr>
        <w:pStyle w:val="a9"/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конспектирование, работа с книгой;</w:t>
      </w:r>
    </w:p>
    <w:p w:rsidR="00B21C48" w:rsidRPr="00B21C48" w:rsidRDefault="00B21C48" w:rsidP="003C170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выполнение самостоятельных работ.</w:t>
      </w:r>
    </w:p>
    <w:p w:rsidR="00B21C48" w:rsidRPr="00955BA5" w:rsidRDefault="00B21C48" w:rsidP="003C170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виды внеаудиторной самостоятельной работы студентов при изучении дисциплины «Математика»:</w:t>
      </w:r>
    </w:p>
    <w:p w:rsidR="00B21C48" w:rsidRPr="00955BA5" w:rsidRDefault="00B21C48" w:rsidP="006E0565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 учебником;</w:t>
      </w:r>
    </w:p>
    <w:p w:rsidR="00B21C48" w:rsidRPr="00955BA5" w:rsidRDefault="00B21C48" w:rsidP="006E0565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конспектирование отдельного вопроса пройденной темы;</w:t>
      </w:r>
    </w:p>
    <w:p w:rsidR="00B21C48" w:rsidRPr="00955BA5" w:rsidRDefault="00B21C48" w:rsidP="006E0565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со справочной литературой;</w:t>
      </w:r>
    </w:p>
    <w:p w:rsidR="00B21C48" w:rsidRPr="00955BA5" w:rsidRDefault="00B21C48" w:rsidP="006E0565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подготовка сообщений к выступлению на занятии;</w:t>
      </w:r>
    </w:p>
    <w:p w:rsidR="00955BA5" w:rsidRDefault="00B21C48" w:rsidP="006E0565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подготовка рефератов;</w:t>
      </w:r>
    </w:p>
    <w:p w:rsidR="00B21C48" w:rsidRPr="00955BA5" w:rsidRDefault="00B21C48" w:rsidP="006E0565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задач;</w:t>
      </w:r>
    </w:p>
    <w:p w:rsidR="00B21C48" w:rsidRPr="00B21C48" w:rsidRDefault="00B21C48" w:rsidP="003C170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Лимит времени для проведения самостоятельной работы студентов </w:t>
      </w:r>
      <w:proofErr w:type="spellStart"/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аудиторно</w:t>
      </w:r>
      <w:proofErr w:type="spellEnd"/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отводится преподавателем непосредственно на уроке, для каждого вида работы определенный.</w:t>
      </w:r>
    </w:p>
    <w:p w:rsidR="00B21C48" w:rsidRPr="00B21C48" w:rsidRDefault="00B21C48" w:rsidP="003C170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Основной формой </w:t>
      </w:r>
      <w:proofErr w:type="gramStart"/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 за</w:t>
      </w:r>
      <w:proofErr w:type="gramEnd"/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самостоятельной работой студента являются практические занятия, защита творческих работ и рефератов на лекциях.</w:t>
      </w:r>
    </w:p>
    <w:p w:rsidR="00B21C48" w:rsidRPr="00955BA5" w:rsidRDefault="00B21C48" w:rsidP="003C170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Критериями оценки результатов внеаудиторной самостоятельной работы студента являются:</w:t>
      </w:r>
    </w:p>
    <w:p w:rsidR="00B21C48" w:rsidRPr="00955BA5" w:rsidRDefault="00B21C48" w:rsidP="006E0565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уровень освоения студентом учебного материала;</w:t>
      </w:r>
    </w:p>
    <w:p w:rsidR="00B21C48" w:rsidRPr="00955BA5" w:rsidRDefault="00B21C48" w:rsidP="006E0565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студента использовать теоретические знания при решении задач;</w:t>
      </w:r>
    </w:p>
    <w:p w:rsidR="00B21C48" w:rsidRPr="00955BA5" w:rsidRDefault="00B21C48" w:rsidP="006E0565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обоснованность и четкость изложения ответа;</w:t>
      </w:r>
    </w:p>
    <w:p w:rsidR="00B21C48" w:rsidRPr="00955BA5" w:rsidRDefault="00B21C48" w:rsidP="006E0565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оформление материала в соответствии с требованиями.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4D83" w:rsidRPr="0008258B" w:rsidRDefault="00C14D83" w:rsidP="003C1708">
      <w:pPr>
        <w:keepNext/>
        <w:keepLines/>
        <w:widowControl w:val="0"/>
        <w:spacing w:after="246" w:line="270" w:lineRule="exact"/>
        <w:ind w:left="1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82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Тематическое планирование самостоятельной работы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1"/>
        <w:gridCol w:w="1217"/>
        <w:gridCol w:w="1711"/>
        <w:gridCol w:w="1776"/>
        <w:gridCol w:w="1337"/>
      </w:tblGrid>
      <w:tr w:rsidR="00C14D83" w:rsidRPr="00B21C48" w:rsidTr="00384819">
        <w:tc>
          <w:tcPr>
            <w:tcW w:w="3661" w:type="dxa"/>
            <w:shd w:val="clear" w:color="auto" w:fill="D9D9D9"/>
          </w:tcPr>
          <w:p w:rsidR="00C14D83" w:rsidRPr="00B21C48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учебной деятельности</w:t>
            </w:r>
          </w:p>
        </w:tc>
        <w:tc>
          <w:tcPr>
            <w:tcW w:w="1217" w:type="dxa"/>
            <w:shd w:val="clear" w:color="auto" w:fill="D9D9D9"/>
          </w:tcPr>
          <w:p w:rsidR="00C14D83" w:rsidRPr="00B21C48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часов </w:t>
            </w:r>
          </w:p>
          <w:p w:rsidR="00C14D83" w:rsidRPr="00B21C48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11" w:type="dxa"/>
            <w:shd w:val="clear" w:color="auto" w:fill="D9D9D9"/>
          </w:tcPr>
          <w:p w:rsidR="00C14D83" w:rsidRPr="00B21C48" w:rsidRDefault="00C14D83" w:rsidP="00782D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</w:t>
            </w:r>
          </w:p>
          <w:p w:rsidR="00C14D83" w:rsidRPr="00B21C48" w:rsidRDefault="00C14D83" w:rsidP="00782D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  <w:p w:rsidR="00C14D83" w:rsidRPr="00B21C48" w:rsidRDefault="00C14D83" w:rsidP="00782D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shd w:val="clear" w:color="auto" w:fill="D9D9D9"/>
          </w:tcPr>
          <w:p w:rsidR="00C14D83" w:rsidRPr="00B21C48" w:rsidRDefault="00C14D83" w:rsidP="00782D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</w:t>
            </w:r>
          </w:p>
          <w:p w:rsidR="001330B7" w:rsidRPr="00B21C48" w:rsidRDefault="001330B7" w:rsidP="00782D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  <w:p w:rsidR="00C14D83" w:rsidRPr="00B21C48" w:rsidRDefault="00C14D83" w:rsidP="00782D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shd w:val="clear" w:color="auto" w:fill="D9D9D9"/>
          </w:tcPr>
          <w:p w:rsidR="00C14D83" w:rsidRPr="00B21C48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</w:t>
            </w:r>
          </w:p>
          <w:p w:rsidR="00C14D83" w:rsidRPr="00B21C48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D83" w:rsidRPr="00B21C48" w:rsidTr="00384819">
        <w:tc>
          <w:tcPr>
            <w:tcW w:w="3661" w:type="dxa"/>
            <w:shd w:val="clear" w:color="auto" w:fill="D9D9D9"/>
          </w:tcPr>
          <w:p w:rsidR="00C14D83" w:rsidRPr="00B21C48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студента (всего)</w:t>
            </w:r>
          </w:p>
        </w:tc>
        <w:tc>
          <w:tcPr>
            <w:tcW w:w="1217" w:type="dxa"/>
            <w:shd w:val="clear" w:color="auto" w:fill="D9D9D9"/>
          </w:tcPr>
          <w:p w:rsidR="00C14D83" w:rsidRPr="00B21C48" w:rsidRDefault="00782D00" w:rsidP="00782D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711" w:type="dxa"/>
            <w:shd w:val="clear" w:color="auto" w:fill="D9D9D9"/>
          </w:tcPr>
          <w:p w:rsidR="00C14D83" w:rsidRPr="00B21C48" w:rsidRDefault="00782D00" w:rsidP="00782D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776" w:type="dxa"/>
            <w:shd w:val="clear" w:color="auto" w:fill="D9D9D9"/>
          </w:tcPr>
          <w:p w:rsidR="00C14D83" w:rsidRPr="00B21C48" w:rsidRDefault="00782D00" w:rsidP="00782D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337" w:type="dxa"/>
            <w:shd w:val="clear" w:color="auto" w:fill="D9D9D9"/>
          </w:tcPr>
          <w:p w:rsidR="00C14D83" w:rsidRPr="00B21C48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D83" w:rsidRPr="00B21C48" w:rsidTr="00384819">
        <w:tc>
          <w:tcPr>
            <w:tcW w:w="3661" w:type="dxa"/>
          </w:tcPr>
          <w:p w:rsidR="00C14D83" w:rsidRPr="00B21C48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17" w:type="dxa"/>
          </w:tcPr>
          <w:p w:rsidR="00C14D83" w:rsidRPr="00B21C48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</w:tcPr>
          <w:p w:rsidR="00C14D83" w:rsidRPr="00B21C48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</w:tcPr>
          <w:p w:rsidR="00C14D83" w:rsidRPr="00B21C48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</w:tcPr>
          <w:p w:rsidR="00C14D83" w:rsidRPr="00B21C48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0B7" w:rsidRPr="00B21C48" w:rsidTr="00384819">
        <w:tc>
          <w:tcPr>
            <w:tcW w:w="3661" w:type="dxa"/>
          </w:tcPr>
          <w:p w:rsidR="0037678C" w:rsidRPr="001330B7" w:rsidRDefault="001330B7" w:rsidP="00782D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0B7">
              <w:rPr>
                <w:rFonts w:ascii="Times New Roman" w:hAnsi="Times New Roman" w:cs="Times New Roman"/>
                <w:sz w:val="28"/>
                <w:szCs w:val="28"/>
              </w:rPr>
              <w:t>Вопросы выделенные на самостоятельное изучени</w:t>
            </w:r>
            <w:proofErr w:type="gramStart"/>
            <w:r w:rsidRPr="001330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767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7678C" w:rsidRPr="001330B7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текста</w:t>
            </w:r>
            <w:r w:rsidR="003767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2D00" w:rsidRDefault="0037678C" w:rsidP="007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78C">
              <w:rPr>
                <w:rFonts w:ascii="Times New Roman" w:hAnsi="Times New Roman" w:cs="Times New Roman"/>
                <w:sz w:val="28"/>
                <w:szCs w:val="28"/>
              </w:rPr>
              <w:t>написани</w:t>
            </w:r>
            <w:r w:rsidR="00782D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78C">
              <w:rPr>
                <w:rFonts w:ascii="Times New Roman" w:hAnsi="Times New Roman" w:cs="Times New Roman"/>
                <w:sz w:val="28"/>
                <w:szCs w:val="28"/>
              </w:rPr>
              <w:t xml:space="preserve"> реферата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доклада, сообщения</w:t>
            </w:r>
            <w:r w:rsidRPr="00376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30B7" w:rsidRPr="001330B7" w:rsidRDefault="00782D00" w:rsidP="007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217" w:type="dxa"/>
          </w:tcPr>
          <w:p w:rsidR="001330B7" w:rsidRDefault="001330B7" w:rsidP="00782D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D00" w:rsidRDefault="00782D00" w:rsidP="00782D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82D00" w:rsidRDefault="00782D00" w:rsidP="00782D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82D00" w:rsidRDefault="00782D00" w:rsidP="00782D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782D00" w:rsidRDefault="00782D00" w:rsidP="00782D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D00" w:rsidRPr="001330B7" w:rsidRDefault="00782D00" w:rsidP="00782D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11" w:type="dxa"/>
          </w:tcPr>
          <w:p w:rsidR="001330B7" w:rsidRDefault="001330B7" w:rsidP="00782D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D00" w:rsidRDefault="00782D00" w:rsidP="00782D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82D00" w:rsidRDefault="00782D00" w:rsidP="00782D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6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82D00" w:rsidRDefault="00782D00" w:rsidP="00782D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82D00" w:rsidRDefault="00782D00" w:rsidP="00782D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D00" w:rsidRPr="001330B7" w:rsidRDefault="00782D00" w:rsidP="00782D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76" w:type="dxa"/>
          </w:tcPr>
          <w:p w:rsidR="001330B7" w:rsidRDefault="001330B7" w:rsidP="00782D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D00" w:rsidRDefault="00782D00" w:rsidP="00782D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82D00" w:rsidRDefault="00C269EA" w:rsidP="00782D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82D00" w:rsidRDefault="00782D00" w:rsidP="00782D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82D00" w:rsidRDefault="00782D00" w:rsidP="00782D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D00" w:rsidRPr="001330B7" w:rsidRDefault="00782D00" w:rsidP="00782D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7" w:type="dxa"/>
          </w:tcPr>
          <w:p w:rsidR="001330B7" w:rsidRPr="00B21C48" w:rsidRDefault="001330B7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92252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Методические  </w:t>
      </w:r>
      <w:bookmarkStart w:id="6" w:name="YANDEX_186"/>
      <w:bookmarkEnd w:id="6"/>
      <w:r w:rsidRPr="00F922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рекомендации  по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конспектированию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текста</w:t>
      </w:r>
      <w:r w:rsidRPr="00C7755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:</w:t>
      </w:r>
    </w:p>
    <w:p w:rsidR="00721186" w:rsidRPr="00C7755C" w:rsidRDefault="00721186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50D5" w:rsidRPr="00C7755C" w:rsidRDefault="00E150D5" w:rsidP="00894B1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55C">
        <w:rPr>
          <w:rFonts w:ascii="Times New Roman" w:hAnsi="Times New Roman" w:cs="Times New Roman"/>
          <w:color w:val="000000"/>
          <w:sz w:val="28"/>
          <w:szCs w:val="28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E150D5" w:rsidRPr="00C7755C" w:rsidRDefault="00E150D5" w:rsidP="00894B1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5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Выделите главное, составьте план;</w:t>
      </w:r>
    </w:p>
    <w:p w:rsidR="00E150D5" w:rsidRPr="00C7755C" w:rsidRDefault="00E150D5" w:rsidP="00894B1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55C">
        <w:rPr>
          <w:rFonts w:ascii="Times New Roman" w:hAnsi="Times New Roman" w:cs="Times New Roman"/>
          <w:color w:val="000000"/>
          <w:sz w:val="28"/>
          <w:szCs w:val="28"/>
        </w:rPr>
        <w:t>Кратко сформулируйте основные положения текста, отметьте аргументацию автора;</w:t>
      </w:r>
    </w:p>
    <w:p w:rsidR="00E150D5" w:rsidRPr="00C7755C" w:rsidRDefault="00E150D5" w:rsidP="00894B1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55C">
        <w:rPr>
          <w:rFonts w:ascii="Times New Roman" w:hAnsi="Times New Roman" w:cs="Times New Roman"/>
          <w:color w:val="000000"/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E150D5" w:rsidRPr="00C7755C" w:rsidRDefault="00E150D5" w:rsidP="00894B1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55C">
        <w:rPr>
          <w:rFonts w:ascii="Times New Roman" w:hAnsi="Times New Roman" w:cs="Times New Roman"/>
          <w:color w:val="000000"/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E150D5" w:rsidRDefault="00E150D5" w:rsidP="003C17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55C">
        <w:rPr>
          <w:rFonts w:ascii="Times New Roman" w:hAnsi="Times New Roman" w:cs="Times New Roman"/>
          <w:color w:val="000000"/>
          <w:sz w:val="28"/>
          <w:szCs w:val="28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721186" w:rsidRDefault="00721186" w:rsidP="003C17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Конспект записывается в отдельную тетрадь по самостоятельной работе,   в клетку.</w:t>
      </w: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7678C" w:rsidRDefault="0037678C" w:rsidP="0037678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  <w:r w:rsidRPr="00B21C48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 xml:space="preserve">Методические рекомендации  </w:t>
      </w:r>
      <w:r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по написанию реферата.</w:t>
      </w: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Реферат – это самостоятельная научно-исследовательская работа студента, где раскрывается суть исследуемой студентом  проблемы, изложение материала носит проблемно-тематический характер, показываются различные точки </w:t>
      </w: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lastRenderedPageBreak/>
        <w:t>зрения, а так же собственные взгляды.</w:t>
      </w: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Структура и оформление.</w:t>
      </w: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1.</w:t>
      </w: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ab/>
        <w:t xml:space="preserve"> Титульный лист;</w:t>
      </w: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2.</w:t>
      </w: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ab/>
        <w:t>План-оглавление;</w:t>
      </w: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3.</w:t>
      </w: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ab/>
        <w:t>Введение (дается постановка вопроса, объясняется выбор темы, ее значимость и актуальность, указывается цель и задачи реферата, дается характеристика используемой литературы);</w:t>
      </w: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4.</w:t>
      </w: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ab/>
        <w:t>Основная часть (каждый раздел основной части раскрывает отдельную проблему);</w:t>
      </w: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5.</w:t>
      </w: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ab/>
        <w:t>Заключение (подводятся итоги, и дается обобщенный вывод по теме реферата, даются рекомендации);</w:t>
      </w: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6.</w:t>
      </w: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ab/>
        <w:t>Библиография. При разработке реферата используется 8-10 различных источников. Допускается включение таблиц, схем, графиков.</w:t>
      </w:r>
    </w:p>
    <w:p w:rsidR="00D5176E" w:rsidRDefault="00D5176E" w:rsidP="003C17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4819" w:rsidRDefault="00384819" w:rsidP="003C1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55C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Оформление </w:t>
      </w:r>
      <w:r w:rsidRPr="00C7755C">
        <w:rPr>
          <w:rFonts w:ascii="Times New Roman" w:hAnsi="Times New Roman" w:cs="Times New Roman"/>
          <w:b/>
          <w:sz w:val="28"/>
          <w:szCs w:val="28"/>
        </w:rPr>
        <w:t>реферата</w:t>
      </w:r>
    </w:p>
    <w:p w:rsidR="00D5176E" w:rsidRPr="00C7755C" w:rsidRDefault="00D5176E" w:rsidP="003C1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19" w:rsidRPr="00C7755C" w:rsidRDefault="00384819" w:rsidP="003C1708">
      <w:pPr>
        <w:shd w:val="clear" w:color="auto" w:fill="FFFFFF"/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755C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384819" w:rsidRPr="00C7755C" w:rsidRDefault="00384819" w:rsidP="00894B1D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55C">
        <w:rPr>
          <w:rFonts w:ascii="Times New Roman" w:hAnsi="Times New Roman" w:cs="Times New Roman"/>
          <w:sz w:val="28"/>
          <w:szCs w:val="28"/>
        </w:rPr>
        <w:t xml:space="preserve">на одной стороне листа белой бумаги формата А-4 </w:t>
      </w:r>
    </w:p>
    <w:p w:rsidR="00384819" w:rsidRPr="00C7755C" w:rsidRDefault="00384819" w:rsidP="00894B1D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55C">
        <w:rPr>
          <w:rFonts w:ascii="Times New Roman" w:hAnsi="Times New Roman" w:cs="Times New Roman"/>
          <w:sz w:val="28"/>
          <w:szCs w:val="28"/>
        </w:rPr>
        <w:t>размер шрифта-1</w:t>
      </w:r>
      <w:r w:rsidR="00955BA5">
        <w:rPr>
          <w:rFonts w:ascii="Times New Roman" w:hAnsi="Times New Roman" w:cs="Times New Roman"/>
          <w:sz w:val="28"/>
          <w:szCs w:val="28"/>
        </w:rPr>
        <w:t>4</w:t>
      </w:r>
      <w:r w:rsidRPr="00C7755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7755C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C7755C">
        <w:rPr>
          <w:rFonts w:ascii="Times New Roman" w:hAnsi="Times New Roman" w:cs="Times New Roman"/>
          <w:sz w:val="28"/>
          <w:szCs w:val="28"/>
        </w:rPr>
        <w:t>, цвет - черный</w:t>
      </w:r>
    </w:p>
    <w:p w:rsidR="00384819" w:rsidRPr="00C7755C" w:rsidRDefault="00384819" w:rsidP="00894B1D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55C">
        <w:rPr>
          <w:rFonts w:ascii="Times New Roman" w:hAnsi="Times New Roman" w:cs="Times New Roman"/>
          <w:sz w:val="28"/>
          <w:szCs w:val="28"/>
        </w:rPr>
        <w:t xml:space="preserve">междустрочный интервал </w:t>
      </w:r>
      <w:proofErr w:type="gramStart"/>
      <w:r w:rsidR="00955BA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955BA5">
        <w:rPr>
          <w:rFonts w:ascii="Times New Roman" w:hAnsi="Times New Roman" w:cs="Times New Roman"/>
          <w:sz w:val="28"/>
          <w:szCs w:val="28"/>
        </w:rPr>
        <w:t>олуторный (1,5)</w:t>
      </w:r>
    </w:p>
    <w:p w:rsidR="00384819" w:rsidRPr="00C7755C" w:rsidRDefault="00384819" w:rsidP="00894B1D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55C">
        <w:rPr>
          <w:rFonts w:ascii="Times New Roman" w:hAnsi="Times New Roman" w:cs="Times New Roman"/>
          <w:sz w:val="28"/>
          <w:szCs w:val="28"/>
        </w:rPr>
        <w:t xml:space="preserve">поля на странице – размер левого поля – </w:t>
      </w:r>
      <w:r w:rsidR="00955BA5">
        <w:rPr>
          <w:rFonts w:ascii="Times New Roman" w:hAnsi="Times New Roman" w:cs="Times New Roman"/>
          <w:sz w:val="28"/>
          <w:szCs w:val="28"/>
        </w:rPr>
        <w:t>3</w:t>
      </w:r>
      <w:r w:rsidRPr="00C7755C">
        <w:rPr>
          <w:rFonts w:ascii="Times New Roman" w:hAnsi="Times New Roman" w:cs="Times New Roman"/>
          <w:sz w:val="28"/>
          <w:szCs w:val="28"/>
        </w:rPr>
        <w:t xml:space="preserve"> см, правого- </w:t>
      </w:r>
      <w:smartTag w:uri="urn:schemas-microsoft-com:office:smarttags" w:element="metricconverter">
        <w:smartTagPr>
          <w:attr w:name="ProductID" w:val="1 см"/>
        </w:smartTagPr>
        <w:r w:rsidRPr="00C7755C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C7755C">
        <w:rPr>
          <w:rFonts w:ascii="Times New Roman" w:hAnsi="Times New Roman" w:cs="Times New Roman"/>
          <w:sz w:val="28"/>
          <w:szCs w:val="28"/>
        </w:rPr>
        <w:t>, верхнего-2см, нижнего-2см.</w:t>
      </w:r>
    </w:p>
    <w:p w:rsidR="00384819" w:rsidRDefault="00384819" w:rsidP="00894B1D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55C">
        <w:rPr>
          <w:rFonts w:ascii="Times New Roman" w:hAnsi="Times New Roman" w:cs="Times New Roman"/>
          <w:sz w:val="28"/>
          <w:szCs w:val="28"/>
        </w:rPr>
        <w:t>на первой странице необходимо изложить план (содержание) работы.</w:t>
      </w:r>
    </w:p>
    <w:p w:rsidR="00955BA5" w:rsidRPr="00955BA5" w:rsidRDefault="00955BA5" w:rsidP="00894B1D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0537">
        <w:rPr>
          <w:rFonts w:ascii="Times New Roman" w:hAnsi="Times New Roman"/>
          <w:sz w:val="28"/>
          <w:szCs w:val="28"/>
        </w:rPr>
        <w:t>страницы следует нумеровать арабскими цифрами, соблюдая сквозную нумерацию по всему тексту. Номер страницы проставляют в правом верхнем углу без точки в конце.</w:t>
      </w:r>
    </w:p>
    <w:p w:rsidR="00384819" w:rsidRPr="00955BA5" w:rsidRDefault="00384819" w:rsidP="00894B1D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BA5">
        <w:rPr>
          <w:rFonts w:ascii="Times New Roman" w:hAnsi="Times New Roman" w:cs="Times New Roman"/>
          <w:sz w:val="28"/>
          <w:szCs w:val="28"/>
        </w:rPr>
        <w:t xml:space="preserve"> в конце работы необходимо указать источники использованной  литературы</w:t>
      </w:r>
      <w:r w:rsidR="00955BA5" w:rsidRPr="00955BA5">
        <w:rPr>
          <w:rFonts w:ascii="Times New Roman" w:hAnsi="Times New Roman" w:cs="Times New Roman"/>
          <w:sz w:val="28"/>
          <w:szCs w:val="28"/>
        </w:rPr>
        <w:t xml:space="preserve">. </w:t>
      </w:r>
      <w:r w:rsidRPr="00955BA5">
        <w:rPr>
          <w:rFonts w:ascii="Times New Roman" w:hAnsi="Times New Roman" w:cs="Times New Roman"/>
          <w:sz w:val="28"/>
          <w:szCs w:val="28"/>
        </w:rPr>
        <w:t>Список использованных источников должен формироваться в алфавитном порядке по фамилии авторов.</w:t>
      </w:r>
    </w:p>
    <w:p w:rsidR="00920537" w:rsidRPr="00920537" w:rsidRDefault="00920537" w:rsidP="003C170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0537">
        <w:rPr>
          <w:rFonts w:ascii="Times New Roman" w:hAnsi="Times New Roman" w:cs="Times New Roman"/>
          <w:b/>
          <w:sz w:val="28"/>
          <w:szCs w:val="28"/>
          <w:u w:val="single"/>
        </w:rPr>
        <w:t>Например:</w:t>
      </w:r>
    </w:p>
    <w:p w:rsidR="00920537" w:rsidRPr="00B21C48" w:rsidRDefault="00920537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рекомендуемой литературы</w:t>
      </w:r>
    </w:p>
    <w:p w:rsidR="00920537" w:rsidRPr="00B21C48" w:rsidRDefault="00920537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37" w:rsidRPr="00BC4DC2" w:rsidRDefault="00920537" w:rsidP="00894B1D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И.И. </w:t>
      </w:r>
      <w:proofErr w:type="spellStart"/>
      <w:r w:rsidRPr="00BC4D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Валуцэ</w:t>
      </w:r>
      <w:proofErr w:type="spellEnd"/>
      <w:r w:rsidRPr="00BC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Г.Д. </w:t>
      </w:r>
      <w:proofErr w:type="spellStart"/>
      <w:r w:rsidRPr="00BC4D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Дилигул</w:t>
      </w:r>
      <w:proofErr w:type="spellEnd"/>
      <w:r w:rsidRPr="00BC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Математика для техникумов на базе средней школы: </w:t>
      </w:r>
      <w:proofErr w:type="spellStart"/>
      <w:r w:rsidRPr="00BC4D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Учеб.пособие</w:t>
      </w:r>
      <w:proofErr w:type="spellEnd"/>
      <w:r w:rsidRPr="00BC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2-е изд., </w:t>
      </w:r>
      <w:proofErr w:type="spellStart"/>
      <w:r w:rsidRPr="00BC4D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BC4DC2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Наука, 1990.-576с.</w:t>
      </w:r>
    </w:p>
    <w:p w:rsidR="00920537" w:rsidRPr="00BC4DC2" w:rsidRDefault="00920537" w:rsidP="00894B1D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Сборник задач по математике: учебное пособие/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ФОРУМ: ИНФА-М, 2011. – 352 с.</w:t>
      </w:r>
    </w:p>
    <w:p w:rsidR="00384819" w:rsidRPr="00F92252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  <w:r w:rsidRPr="00F92252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Критерии оценки реферата.</w:t>
      </w: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1.</w:t>
      </w: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ab/>
        <w:t>Соответствие теме;</w:t>
      </w: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2.</w:t>
      </w: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ab/>
        <w:t>Глубина проработки материала;</w:t>
      </w: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3.</w:t>
      </w: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ab/>
        <w:t>Правильность и полнота использования источников;</w:t>
      </w: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lastRenderedPageBreak/>
        <w:t>4.</w:t>
      </w: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ab/>
        <w:t>Оформление реферата.</w:t>
      </w:r>
    </w:p>
    <w:p w:rsidR="00384819" w:rsidRDefault="00384819" w:rsidP="003C17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819" w:rsidRPr="00C7755C" w:rsidRDefault="00384819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55C">
        <w:rPr>
          <w:rFonts w:ascii="Times New Roman" w:hAnsi="Times New Roman" w:cs="Times New Roman"/>
          <w:b/>
          <w:sz w:val="28"/>
          <w:szCs w:val="28"/>
        </w:rPr>
        <w:t>Реферат оценивается по системе:</w:t>
      </w:r>
    </w:p>
    <w:p w:rsidR="00384819" w:rsidRPr="00C7755C" w:rsidRDefault="00384819" w:rsidP="003C1708">
      <w:pPr>
        <w:shd w:val="clear" w:color="auto" w:fill="FFFFFF"/>
        <w:tabs>
          <w:tab w:val="left" w:pos="598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55C">
        <w:rPr>
          <w:rFonts w:ascii="Times New Roman" w:hAnsi="Times New Roman" w:cs="Times New Roman"/>
          <w:color w:val="000000"/>
          <w:sz w:val="28"/>
          <w:szCs w:val="28"/>
        </w:rPr>
        <w:t xml:space="preserve">Оценка "отлично" выставляется за </w:t>
      </w:r>
      <w:r w:rsidRPr="00C7755C">
        <w:rPr>
          <w:rFonts w:ascii="Times New Roman" w:hAnsi="Times New Roman" w:cs="Times New Roman"/>
          <w:sz w:val="28"/>
          <w:szCs w:val="28"/>
        </w:rPr>
        <w:t>реферат</w:t>
      </w:r>
      <w:r w:rsidRPr="00C7755C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носит исследовательский характер, содержит грамотно изложенный материал, с соответствующими обоснованными выводами. </w:t>
      </w:r>
    </w:p>
    <w:p w:rsidR="00384819" w:rsidRPr="00C7755C" w:rsidRDefault="00384819" w:rsidP="003C1708">
      <w:pPr>
        <w:shd w:val="clear" w:color="auto" w:fill="FFFFFF"/>
        <w:tabs>
          <w:tab w:val="left" w:pos="598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"хорошо" выставляется за грамотно выполненный во всех отношениях реферат при наличии небольших недочетов в его содержании или оформлении.</w:t>
      </w:r>
    </w:p>
    <w:p w:rsidR="00384819" w:rsidRPr="00C7755C" w:rsidRDefault="00384819" w:rsidP="003C170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55C">
        <w:rPr>
          <w:rFonts w:ascii="Times New Roman" w:hAnsi="Times New Roman" w:cs="Times New Roman"/>
          <w:color w:val="000000"/>
          <w:sz w:val="28"/>
          <w:szCs w:val="28"/>
        </w:rPr>
        <w:t xml:space="preserve">Оценка "удовлетворительно" выставляется за </w:t>
      </w:r>
      <w:r w:rsidRPr="00C7755C">
        <w:rPr>
          <w:rFonts w:ascii="Times New Roman" w:hAnsi="Times New Roman" w:cs="Times New Roman"/>
          <w:sz w:val="28"/>
          <w:szCs w:val="28"/>
        </w:rPr>
        <w:t>реферат</w:t>
      </w:r>
      <w:r w:rsidRPr="00C7755C">
        <w:rPr>
          <w:rFonts w:ascii="Times New Roman" w:hAnsi="Times New Roman" w:cs="Times New Roman"/>
          <w:color w:val="000000"/>
          <w:sz w:val="28"/>
          <w:szCs w:val="28"/>
        </w:rPr>
        <w:t>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384819" w:rsidRPr="00C7755C" w:rsidRDefault="00384819" w:rsidP="003C170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55C">
        <w:rPr>
          <w:rFonts w:ascii="Times New Roman" w:hAnsi="Times New Roman" w:cs="Times New Roman"/>
          <w:color w:val="000000"/>
          <w:sz w:val="28"/>
          <w:szCs w:val="28"/>
        </w:rPr>
        <w:t xml:space="preserve">Оценка "неудовлетворительно" выставляется за </w:t>
      </w:r>
      <w:r w:rsidRPr="00C7755C">
        <w:rPr>
          <w:rFonts w:ascii="Times New Roman" w:hAnsi="Times New Roman" w:cs="Times New Roman"/>
          <w:sz w:val="28"/>
          <w:szCs w:val="28"/>
        </w:rPr>
        <w:t>реферат</w:t>
      </w:r>
      <w:r w:rsidRPr="00C7755C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не носит исследовательского характера, не содержит анализа источников и подходов по выбранной теме, выводы носят декларативный характер. </w:t>
      </w:r>
    </w:p>
    <w:p w:rsidR="00384819" w:rsidRDefault="00384819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55C">
        <w:rPr>
          <w:rFonts w:ascii="Times New Roman" w:hAnsi="Times New Roman" w:cs="Times New Roman"/>
          <w:sz w:val="28"/>
          <w:szCs w:val="28"/>
        </w:rPr>
        <w:t>Студент, не представивший в установленный срок готовый реферат по дисциплине учебного плана или представивший реферат, который был оценен на «неудовлетворительно», считается имеющим академическую задолженность и не допускается к сдаче экзамена по данной дисциплине.</w:t>
      </w:r>
    </w:p>
    <w:p w:rsidR="00920537" w:rsidRDefault="00920537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537" w:rsidRDefault="00920537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537" w:rsidRDefault="00920537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537" w:rsidRDefault="00920537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537" w:rsidRDefault="00920537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537" w:rsidRDefault="00920537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537" w:rsidRDefault="00920537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537" w:rsidRDefault="00920537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537" w:rsidRDefault="00920537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537" w:rsidRDefault="00920537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537" w:rsidRDefault="00920537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537" w:rsidRDefault="00920537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537" w:rsidRDefault="00920537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537" w:rsidRPr="00C7755C" w:rsidRDefault="00920537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1708" w:rsidRDefault="003C1708" w:rsidP="003C1708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708" w:rsidRDefault="003C1708" w:rsidP="003C1708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708" w:rsidRDefault="003C1708" w:rsidP="003C1708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708" w:rsidRPr="000A0BAE" w:rsidRDefault="003C1708" w:rsidP="003C1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708" w:rsidRPr="000A0BAE" w:rsidRDefault="003C1708" w:rsidP="003C1708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по подготовке доклада</w:t>
      </w:r>
    </w:p>
    <w:p w:rsidR="003C1708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b/>
          <w:bCs/>
          <w:sz w:val="28"/>
          <w:szCs w:val="28"/>
        </w:rPr>
        <w:t xml:space="preserve">Доклад </w:t>
      </w:r>
      <w:r w:rsidRPr="000A0BAE">
        <w:rPr>
          <w:rFonts w:ascii="Times New Roman" w:hAnsi="Times New Roman" w:cs="Times New Roman"/>
          <w:sz w:val="28"/>
          <w:szCs w:val="28"/>
        </w:rPr>
        <w:t>– публичное сообщение, представляющее собой развёрнутое изложение определённой темы.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0BAE">
        <w:rPr>
          <w:rFonts w:ascii="Times New Roman" w:hAnsi="Times New Roman" w:cs="Times New Roman"/>
          <w:b/>
          <w:bCs/>
          <w:sz w:val="28"/>
          <w:szCs w:val="28"/>
        </w:rPr>
        <w:t>Этапы подготовки доклада: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lastRenderedPageBreak/>
        <w:t>1. Определение цели доклада.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t>2. Подбор необходимого материала, определяющего содержание доклада.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t>3. Составление плана доклада, распределение собранного материала в необходимой логической последовательности.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t>4. Общее знакомство с литературой и выделение среди источников главного.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t>5. Уточнение плана, отбор материала к каждому пункту плана.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t>6. Композиционное оформление доклада.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t>7. Заучивание, запоминание текста доклада, подготовки тезисов выступления.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t>8. Выступление с докладом.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t>9. Обсуждение доклада.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t>10. Оценивание доклада</w:t>
      </w:r>
    </w:p>
    <w:p w:rsidR="003C1708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b/>
          <w:bCs/>
          <w:sz w:val="28"/>
          <w:szCs w:val="28"/>
        </w:rPr>
        <w:t xml:space="preserve">Композиционное оформление доклада </w:t>
      </w:r>
      <w:r w:rsidRPr="000A0BAE">
        <w:rPr>
          <w:rFonts w:ascii="Times New Roman" w:hAnsi="Times New Roman" w:cs="Times New Roman"/>
          <w:sz w:val="28"/>
          <w:szCs w:val="28"/>
        </w:rPr>
        <w:t>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</w:t>
      </w:r>
    </w:p>
    <w:p w:rsidR="003C1708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b/>
          <w:bCs/>
          <w:sz w:val="28"/>
          <w:szCs w:val="28"/>
        </w:rPr>
        <w:t xml:space="preserve">Вступление </w:t>
      </w:r>
      <w:r w:rsidRPr="000A0BAE">
        <w:rPr>
          <w:rFonts w:ascii="Times New Roman" w:hAnsi="Times New Roman" w:cs="Times New Roman"/>
          <w:sz w:val="28"/>
          <w:szCs w:val="28"/>
        </w:rPr>
        <w:t>помогает обеспечить успех выступления по любой тематике.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t>Вступление должно содержать:</w:t>
      </w:r>
    </w:p>
    <w:p w:rsidR="003C1708" w:rsidRPr="000A0BAE" w:rsidRDefault="003C1708" w:rsidP="00894B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доклада;</w:t>
      </w:r>
    </w:p>
    <w:p w:rsidR="003C1708" w:rsidRPr="000A0BAE" w:rsidRDefault="003C1708" w:rsidP="00894B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основной идеи;</w:t>
      </w:r>
    </w:p>
    <w:p w:rsidR="003C1708" w:rsidRPr="000A0BAE" w:rsidRDefault="003C1708" w:rsidP="00894B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современную оценку предмета изложения;</w:t>
      </w:r>
    </w:p>
    <w:p w:rsidR="003C1708" w:rsidRPr="000A0BAE" w:rsidRDefault="003C1708" w:rsidP="00894B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перечисление рассматриваемых вопросов;</w:t>
      </w:r>
    </w:p>
    <w:p w:rsidR="003C1708" w:rsidRPr="000A0BAE" w:rsidRDefault="003C1708" w:rsidP="00894B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интересную для слушателей форму изложения;</w:t>
      </w:r>
    </w:p>
    <w:p w:rsidR="003C1708" w:rsidRPr="000A0BAE" w:rsidRDefault="003C1708" w:rsidP="00894B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акцентирование оригинальности подхода.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t>Выступление состоит из следующих частей:</w:t>
      </w:r>
    </w:p>
    <w:p w:rsidR="003C1708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часть, </w:t>
      </w:r>
      <w:r w:rsidRPr="000A0BAE">
        <w:rPr>
          <w:rFonts w:ascii="Times New Roman" w:hAnsi="Times New Roman" w:cs="Times New Roman"/>
          <w:sz w:val="28"/>
          <w:szCs w:val="28"/>
        </w:rPr>
        <w:t>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3C1708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BAE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  <w:r w:rsidRPr="000A0BAE">
        <w:rPr>
          <w:rFonts w:ascii="Times New Roman" w:hAnsi="Times New Roman" w:cs="Times New Roman"/>
          <w:sz w:val="28"/>
          <w:szCs w:val="28"/>
        </w:rPr>
        <w:t>- это чёткое обобщение и краткие выводы по излагаемой теме.</w:t>
      </w:r>
    </w:p>
    <w:p w:rsidR="003C1708" w:rsidRDefault="003C170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1708" w:rsidRPr="00384819" w:rsidRDefault="003C170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оценивания:</w:t>
      </w:r>
    </w:p>
    <w:p w:rsidR="003C1708" w:rsidRPr="00384819" w:rsidRDefault="003C170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«5» ставится при сданной в срок работе, материал в полной мере соответствует заявленной теме, выполнены чертежи к теоремам, докладчик излагает материал самостоятельно;</w:t>
      </w:r>
    </w:p>
    <w:p w:rsidR="003C1708" w:rsidRPr="00384819" w:rsidRDefault="003C170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Оценка «4» ставится при хорошем раскрытии темы доклада, выполненных чертежах к теоремам, обучающийся излагает материал не самостоятельно.</w:t>
      </w:r>
    </w:p>
    <w:p w:rsidR="003C1708" w:rsidRPr="00384819" w:rsidRDefault="003C170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«3» ставится при раскрытии темы не полностью, докладчик неуверенно излагает свои тезисы, работа может быть сдана не в срок.</w:t>
      </w:r>
    </w:p>
    <w:p w:rsidR="003C1708" w:rsidRPr="00384819" w:rsidRDefault="003C170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«2» ставится, если тема доклада не раскрыта.</w:t>
      </w:r>
    </w:p>
    <w:p w:rsidR="003C1708" w:rsidRDefault="003C1708" w:rsidP="003C170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354667573"/>
    </w:p>
    <w:p w:rsidR="003C1708" w:rsidRDefault="003C1708" w:rsidP="003C170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708" w:rsidRDefault="003C1708" w:rsidP="003C170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708" w:rsidRDefault="003C1708" w:rsidP="003C170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708" w:rsidRPr="00C7755C" w:rsidRDefault="003C1708" w:rsidP="003C170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708" w:rsidRPr="00C7755C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по подготовке сообщения</w:t>
      </w: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Pr="00C7755C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устного публичного выступления –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5-7</w:t>
      </w:r>
      <w:r w:rsidRPr="00C7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</w:t>
      </w: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Любое устное выступление должно удовлетворять </w:t>
      </w:r>
      <w:r w:rsidRPr="00C775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трем основным критериям</w:t>
      </w:r>
      <w:r w:rsidRPr="00C7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 конечном итоге и приводят к успеху: </w:t>
      </w:r>
    </w:p>
    <w:p w:rsidR="003C1708" w:rsidRDefault="003C1708" w:rsidP="00894B1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3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критерий правильности,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 соответствия языковым нормам;</w:t>
      </w:r>
    </w:p>
    <w:p w:rsidR="003C1708" w:rsidRPr="00920537" w:rsidRDefault="003C1708" w:rsidP="00894B1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смысловой адекватности, т.е. соответствия содержания выступления реальности, и критерий эффективности, т.е. соответствия достигнутых результатов поставленной цели.</w:t>
      </w: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775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Работа по подготовке устного выступления начинается с формулировки темы. Лучше всего тему сформулировать таким образом, чтобы ее первое слово обозначало наименование полученного в ходе выполнения проекта научного результата (например, «Технология изготовления…», «Модель развития…», «Система управления…», «Методика выявления…» и пр.). </w:t>
      </w:r>
    </w:p>
    <w:p w:rsidR="003C1708" w:rsidRPr="00C7755C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выступления не должна быть перегруженной, нельзя "объять необъятное", охват большого количества вопросов приведет к их беглому перечислению, к декларативности вместо глубокого анализа. Неудачные формулировки - слишком длинные или слишком краткие и общие, очень банальные и скучные, не содержащие проблемы, оторванные от дальнейшего текста и т.д. </w:t>
      </w:r>
    </w:p>
    <w:p w:rsidR="003C1708" w:rsidRPr="00C7755C" w:rsidRDefault="003C1708" w:rsidP="003C17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7755C">
        <w:rPr>
          <w:rFonts w:ascii="Times New Roman" w:eastAsia="Times New Roman" w:hAnsi="Times New Roman" w:cs="Times New Roman"/>
          <w:snapToGrid w:val="0"/>
          <w:sz w:val="28"/>
          <w:szCs w:val="28"/>
        </w:rPr>
        <w:t>Само выступление должно состоять из трех частей – вступления (10-15% общего времени), основной части (60-70%) и заключения (20-25%).</w:t>
      </w:r>
    </w:p>
    <w:p w:rsidR="003C1708" w:rsidRPr="00C7755C" w:rsidRDefault="003C1708" w:rsidP="003C17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205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Вступление</w:t>
      </w:r>
      <w:r w:rsidRPr="00C7755C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</w:t>
      </w:r>
      <w:r w:rsidRPr="00C7755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представление авторов (фамилия, имя отчество, при необходимости место учебы/работы, статус), </w:t>
      </w:r>
      <w:r w:rsidRPr="00C7755C">
        <w:rPr>
          <w:rFonts w:ascii="Times New Roman" w:eastAsia="Times New Roman" w:hAnsi="Times New Roman" w:cs="Times New Roman"/>
          <w:sz w:val="28"/>
          <w:szCs w:val="28"/>
        </w:rPr>
        <w:t>название доклада, расшифровку подзаголовка с целью точного определения содержания выступления, четкое определение стержневой идеи. С</w:t>
      </w:r>
      <w:r w:rsidRPr="00C7755C">
        <w:rPr>
          <w:rFonts w:ascii="Times New Roman" w:eastAsia="Times New Roman" w:hAnsi="Times New Roman" w:cs="Times New Roman"/>
          <w:snapToGrid w:val="0"/>
          <w:sz w:val="28"/>
          <w:szCs w:val="28"/>
        </w:rPr>
        <w:t>тержневая идея проекта понимается как основной тезис, ключевое положение. Стержневая идея дает возможность задать определенную тональность выступлению. Сформулировать основной тезис означает ответить на вопрос, зачем говорить (цель) и о чем говорить (средства достижения цели).</w:t>
      </w:r>
    </w:p>
    <w:p w:rsidR="003C1708" w:rsidRDefault="003C1708" w:rsidP="003C170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3C1708" w:rsidRPr="00920537" w:rsidRDefault="003C1708" w:rsidP="003C170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920537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Требования к основному тезису выступления:</w:t>
      </w:r>
    </w:p>
    <w:p w:rsidR="003C1708" w:rsidRDefault="003C1708" w:rsidP="006E0565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20537">
        <w:rPr>
          <w:rFonts w:ascii="Times New Roman" w:eastAsia="Times New Roman" w:hAnsi="Times New Roman" w:cs="Times New Roman"/>
          <w:snapToGrid w:val="0"/>
          <w:sz w:val="28"/>
          <w:szCs w:val="28"/>
        </w:rPr>
        <w:t>фраза должна утверждать главную мысль и соответствовать цели выступления;</w:t>
      </w:r>
    </w:p>
    <w:p w:rsidR="003C1708" w:rsidRDefault="003C1708" w:rsidP="006E0565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20537">
        <w:rPr>
          <w:rFonts w:ascii="Times New Roman" w:eastAsia="Times New Roman" w:hAnsi="Times New Roman" w:cs="Times New Roman"/>
          <w:snapToGrid w:val="0"/>
          <w:sz w:val="28"/>
          <w:szCs w:val="28"/>
        </w:rPr>
        <w:t>суждение должно быть кратким, ясным, легко удерживаться в кратковременной памяти;</w:t>
      </w:r>
    </w:p>
    <w:p w:rsidR="003C1708" w:rsidRPr="00920537" w:rsidRDefault="003C1708" w:rsidP="006E0565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20537">
        <w:rPr>
          <w:rFonts w:ascii="Times New Roman" w:eastAsia="Times New Roman" w:hAnsi="Times New Roman" w:cs="Times New Roman"/>
          <w:snapToGrid w:val="0"/>
          <w:sz w:val="28"/>
          <w:szCs w:val="28"/>
        </w:rPr>
        <w:t>мысль должна пониматься однозначно, не заключать в себе противоречия.</w:t>
      </w:r>
    </w:p>
    <w:p w:rsidR="003C1708" w:rsidRDefault="003C1708" w:rsidP="003C17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3C1708" w:rsidRPr="00C7755C" w:rsidRDefault="003C1708" w:rsidP="003C17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7755C">
        <w:rPr>
          <w:rFonts w:ascii="Times New Roman" w:eastAsia="Times New Roman" w:hAnsi="Times New Roman" w:cs="Times New Roman"/>
          <w:snapToGrid w:val="0"/>
          <w:sz w:val="28"/>
          <w:szCs w:val="28"/>
        </w:rPr>
        <w:t>В речи может быть несколько стержневых идей, но не более трех.</w:t>
      </w:r>
    </w:p>
    <w:p w:rsidR="003C1708" w:rsidRPr="00C7755C" w:rsidRDefault="003C1708" w:rsidP="006C3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7755C">
        <w:rPr>
          <w:rFonts w:ascii="Times New Roman" w:eastAsia="Times New Roman" w:hAnsi="Times New Roman" w:cs="Times New Roman"/>
          <w:snapToGrid w:val="0"/>
          <w:sz w:val="28"/>
          <w:szCs w:val="28"/>
        </w:rPr>
        <w:t>Цифровые данные для облегчения восприятия лучше демонстрировать посредством таблиц и графиков, а не злоупотреблять их зачитыванием. Лучше всего, когда в устном выступлении количество цифрового материала ограничено, на него лучше ссылаться, а не приводить полностью, так как обилие цифр скорее утомляет слушателей, нежели вызывает интерес.</w:t>
      </w:r>
    </w:p>
    <w:p w:rsidR="003C1708" w:rsidRDefault="003C1708" w:rsidP="003C17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708" w:rsidRPr="00C7755C" w:rsidRDefault="003C1708" w:rsidP="003C17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55C">
        <w:rPr>
          <w:rFonts w:ascii="Times New Roman" w:eastAsia="Times New Roman" w:hAnsi="Times New Roman" w:cs="Times New Roman"/>
          <w:sz w:val="28"/>
          <w:szCs w:val="28"/>
        </w:rPr>
        <w:t xml:space="preserve">План развития основной части должен быть ясным. Должно быть </w:t>
      </w:r>
      <w:r w:rsidRPr="00C7755C">
        <w:rPr>
          <w:rFonts w:ascii="Times New Roman" w:eastAsia="Times New Roman" w:hAnsi="Times New Roman" w:cs="Times New Roman"/>
          <w:sz w:val="28"/>
          <w:szCs w:val="28"/>
        </w:rPr>
        <w:lastRenderedPageBreak/>
        <w:t>отобрано оптимальное количество фактов и необходимых примеров.</w:t>
      </w:r>
    </w:p>
    <w:p w:rsidR="003C1708" w:rsidRPr="00C7755C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частые ошибки в основной части доклада - выход за пределы рассматриваемых вопросов, перекрывание пунктов плана, усложнение отдельных положений речи, а также перегрузка текста теоретическими рассуждениями, обилие затронутых вопросов (декларативность, бездоказательность), отсутствие связи между частями выступления, несоразмерность частей выступления (затянутое вступление, </w:t>
      </w:r>
      <w:proofErr w:type="spellStart"/>
      <w:r w:rsidRPr="00C77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скомканность</w:t>
      </w:r>
      <w:proofErr w:type="spellEnd"/>
      <w:r w:rsidRPr="00C7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положений, заключения).</w:t>
      </w:r>
    </w:p>
    <w:p w:rsidR="003C1708" w:rsidRPr="00C7755C" w:rsidRDefault="003C1708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05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заключении</w:t>
      </w:r>
      <w:r w:rsidRPr="00C7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сформулировать выводы, которые следуют из основной идеи (идей) выступления. </w:t>
      </w:r>
      <w:r w:rsidRPr="00C775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Правильно построенное заключение способствует хорошему впечатлению от выступления в целом. В заключении имеет смысл повторить стержневую идею и, кроме того, вновь (в кратком виде) вернуться к тем моментам основной части, которые вызвали интерес слушателей. Закончить выступление можно решительным заявлением. </w:t>
      </w:r>
    </w:p>
    <w:p w:rsidR="003C1708" w:rsidRDefault="003C1708" w:rsidP="003C17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3C1708" w:rsidRPr="00C7755C" w:rsidRDefault="003C1708" w:rsidP="003C17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7755C">
        <w:rPr>
          <w:rFonts w:ascii="Times New Roman" w:eastAsia="Times New Roman" w:hAnsi="Times New Roman" w:cs="Times New Roman"/>
          <w:snapToGrid w:val="0"/>
          <w:sz w:val="28"/>
          <w:szCs w:val="28"/>
        </w:rPr>
        <w:t>После подготовки текста / плана выступления полезно проконтролировать себя вопросами:</w:t>
      </w:r>
    </w:p>
    <w:p w:rsidR="003C1708" w:rsidRDefault="003C1708" w:rsidP="006E0565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20537">
        <w:rPr>
          <w:rFonts w:ascii="Times New Roman" w:eastAsia="Times New Roman" w:hAnsi="Times New Roman" w:cs="Times New Roman"/>
          <w:snapToGrid w:val="0"/>
          <w:sz w:val="28"/>
          <w:szCs w:val="28"/>
        </w:rPr>
        <w:t>Вызывает ли мое выступление интерес?</w:t>
      </w:r>
    </w:p>
    <w:p w:rsidR="003C1708" w:rsidRDefault="003C1708" w:rsidP="006E0565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20537">
        <w:rPr>
          <w:rFonts w:ascii="Times New Roman" w:eastAsia="Times New Roman" w:hAnsi="Times New Roman" w:cs="Times New Roman"/>
          <w:snapToGrid w:val="0"/>
          <w:sz w:val="28"/>
          <w:szCs w:val="28"/>
        </w:rPr>
        <w:t>Достаточно ли я знаю по данному вопросу, и имеется ли у меня достаточно данных?</w:t>
      </w:r>
    </w:p>
    <w:p w:rsidR="003C1708" w:rsidRDefault="003C1708" w:rsidP="006E0565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20537">
        <w:rPr>
          <w:rFonts w:ascii="Times New Roman" w:eastAsia="Times New Roman" w:hAnsi="Times New Roman" w:cs="Times New Roman"/>
          <w:snapToGrid w:val="0"/>
          <w:sz w:val="28"/>
          <w:szCs w:val="28"/>
        </w:rPr>
        <w:t>Смогу ли я закончить выступление в отведенное время?</w:t>
      </w:r>
    </w:p>
    <w:p w:rsidR="003C1708" w:rsidRPr="00920537" w:rsidRDefault="003C1708" w:rsidP="006E0565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20537">
        <w:rPr>
          <w:rFonts w:ascii="Times New Roman" w:eastAsia="Times New Roman" w:hAnsi="Times New Roman" w:cs="Times New Roman"/>
          <w:snapToGrid w:val="0"/>
          <w:sz w:val="28"/>
          <w:szCs w:val="28"/>
        </w:rPr>
        <w:t>Соответствует ли мое выступление уровню моих знаний и опыту?</w:t>
      </w:r>
    </w:p>
    <w:p w:rsidR="003C1708" w:rsidRDefault="003C1708" w:rsidP="003C1708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C1708" w:rsidRPr="00C7755C" w:rsidRDefault="003C1708" w:rsidP="003C17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55C">
        <w:rPr>
          <w:rFonts w:ascii="Times New Roman" w:hAnsi="Times New Roman" w:cs="Times New Roman"/>
          <w:snapToGrid w:val="0"/>
          <w:sz w:val="28"/>
          <w:szCs w:val="28"/>
        </w:rPr>
        <w:t>При подготовке к выступлению необходимо выбрать способ выступления: устное изложение с опорой на конспект (опорой могут также служить заранее подготовленные слайды) или чтение подготовленного текста. Отметим, однако, что ч</w:t>
      </w:r>
      <w:r w:rsidRPr="00C7755C">
        <w:rPr>
          <w:rFonts w:ascii="Times New Roman" w:hAnsi="Times New Roman" w:cs="Times New Roman"/>
          <w:color w:val="000000"/>
          <w:sz w:val="28"/>
          <w:szCs w:val="28"/>
        </w:rPr>
        <w:t>тение заранее написанного текста значительно уменьшает влияние выступления на аудиторию. Запоминание написанного текста заметно сковывает выступающего и привязывает к заранее составленному плану, не давая возможности откликаться на реакцию аудитории.</w:t>
      </w:r>
    </w:p>
    <w:p w:rsidR="003C1708" w:rsidRDefault="003C1708" w:rsidP="003C1708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C1708" w:rsidRPr="00D5176E" w:rsidRDefault="003C170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17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оценивания:</w:t>
      </w:r>
    </w:p>
    <w:p w:rsidR="003C1708" w:rsidRPr="00D5176E" w:rsidRDefault="003C170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«5» ставится при сданной в срок работе, материал в полной мере соответствует заявленной теме, выполнены чертежи к теоремам, докладчик излагает материал самостоятельно;</w:t>
      </w:r>
    </w:p>
    <w:p w:rsidR="003C1708" w:rsidRPr="00D5176E" w:rsidRDefault="003C170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«4» ставится при хорошем раскрытии темы доклада, выполненных чертежах к теоремам, обучающийся излагает материал не самостоятельно.</w:t>
      </w:r>
    </w:p>
    <w:p w:rsidR="003C1708" w:rsidRPr="00D5176E" w:rsidRDefault="003C170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«3» ставится при раскрытии темы не полностью, докладчик неуверенно излагает свои тезисы, работа может быть сдана не в срок.</w:t>
      </w:r>
    </w:p>
    <w:p w:rsidR="003C1708" w:rsidRPr="00D5176E" w:rsidRDefault="003C170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«2» ставится, если тема доклада не раскрыта.</w:t>
      </w:r>
    </w:p>
    <w:bookmarkEnd w:id="7"/>
    <w:p w:rsidR="00E5459B" w:rsidRPr="00EC2AEF" w:rsidRDefault="00E5459B" w:rsidP="003C170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2A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Самостоятельная работа студентов при решении задач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E5459B" w:rsidRDefault="00E5459B" w:rsidP="003C1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9B" w:rsidRDefault="00E5459B" w:rsidP="003C1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Уважаемы</w:t>
      </w:r>
      <w:r w:rsidR="003C17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="003C1708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при решении предложенной вам задачи необходимо руководствоваться следующим:</w:t>
      </w:r>
    </w:p>
    <w:p w:rsidR="003C1708" w:rsidRPr="00E5459B" w:rsidRDefault="003C1708" w:rsidP="003C1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59B" w:rsidRDefault="00E5459B" w:rsidP="006E0565">
      <w:pPr>
        <w:pStyle w:val="a9"/>
        <w:widowControl w:val="0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59B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первую очередь необходимо изучить текст задачи. Перед тем как приступить к решению задачи, вы должны ответить на такие вопросы: Что дано? В чем состоит условие задачи? Что надо найти или что надо доказать?</w:t>
      </w:r>
    </w:p>
    <w:p w:rsidR="00E5459B" w:rsidRDefault="00E5459B" w:rsidP="006E0565">
      <w:pPr>
        <w:pStyle w:val="a9"/>
        <w:widowControl w:val="0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с задачей связана какая-либо геометрическая фигура, то надо сделать чертеж и указать на нем данные и искомые величины. Помните, что неправильный или неточный чертеж может иногда направить вас на ложный путь и привести к неверному решению. </w:t>
      </w:r>
    </w:p>
    <w:p w:rsidR="00E5459B" w:rsidRDefault="00E5459B" w:rsidP="006E0565">
      <w:pPr>
        <w:pStyle w:val="a9"/>
        <w:widowControl w:val="0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59B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Решая задачу, контролируйте каждый свой шаг, т.е. каждое вычисление и построение. Помните, что вы обязаны уметь доказать правильность каждого совершенного вами действия.</w:t>
      </w:r>
    </w:p>
    <w:p w:rsidR="00E5459B" w:rsidRDefault="00E5459B" w:rsidP="006E0565">
      <w:pPr>
        <w:pStyle w:val="a9"/>
        <w:widowControl w:val="0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59B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процессе решения задачи не забывайте следить за тем, все ли условия или данные задачи вами уже использованы.</w:t>
      </w:r>
    </w:p>
    <w:p w:rsidR="00E5459B" w:rsidRDefault="00E5459B" w:rsidP="006E0565">
      <w:pPr>
        <w:pStyle w:val="a9"/>
        <w:widowControl w:val="0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59B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Если, решая задачу, вы остановились и не знаете, что делать дальше, сопоставьте то, что вы уже получили, с тем, что требуется получить.</w:t>
      </w:r>
    </w:p>
    <w:p w:rsidR="00E5459B" w:rsidRDefault="00E5459B" w:rsidP="006E0565">
      <w:pPr>
        <w:pStyle w:val="a9"/>
        <w:widowControl w:val="0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59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Приобретенный  опыт проверяйте и закрепляйте, решая задачи, предназначенные для самостоятельных упражнений.</w:t>
      </w:r>
    </w:p>
    <w:p w:rsidR="00E5459B" w:rsidRPr="00E5459B" w:rsidRDefault="00E5459B" w:rsidP="006E0565">
      <w:pPr>
        <w:pStyle w:val="a9"/>
        <w:widowControl w:val="0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59B">
        <w:rPr>
          <w:rFonts w:ascii="Times New Roman" w:hAnsi="Times New Roman" w:cs="Times New Roman"/>
          <w:color w:val="000000"/>
          <w:sz w:val="28"/>
          <w:szCs w:val="28"/>
        </w:rPr>
        <w:t>Решение задачи записывается в отдельную тетрадь по самостоятельной работе,   в клетку.</w:t>
      </w:r>
    </w:p>
    <w:p w:rsidR="00F92DA1" w:rsidRDefault="00F92DA1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выполнения самостоятельной работы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№ 1</w:t>
      </w:r>
    </w:p>
    <w:p w:rsidR="00B21C48" w:rsidRPr="0037678C" w:rsidRDefault="0037678C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АЛГЕБРА.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Тема 1.1. </w:t>
      </w:r>
      <w:r w:rsidR="003767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понятия о числе. Числовые и буквенные выражения</w:t>
      </w:r>
      <w:r w:rsidRPr="00B21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21C48" w:rsidRPr="00B21C48" w:rsidRDefault="00B21C48" w:rsidP="003C17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задания:</w:t>
      </w:r>
    </w:p>
    <w:p w:rsidR="00B21C48" w:rsidRPr="00B21C48" w:rsidRDefault="00B21C48" w:rsidP="003C17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углубление и расширение знаний по данной теме и необходимости его изучения для будущей специальности;</w:t>
      </w:r>
    </w:p>
    <w:p w:rsidR="00B21C48" w:rsidRPr="00B21C48" w:rsidRDefault="00B21C48" w:rsidP="003C17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умений использовать специальную и дополнительную литературу;</w:t>
      </w:r>
    </w:p>
    <w:p w:rsidR="00B21C48" w:rsidRPr="00B21C48" w:rsidRDefault="00B21C48" w:rsidP="003C17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познавательных способностей, ответственности.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задания:</w:t>
      </w:r>
    </w:p>
    <w:p w:rsidR="00B21C48" w:rsidRDefault="00887DD6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задания</w:t>
      </w:r>
      <w:r w:rsidR="002753A0" w:rsidRPr="006C34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DD6" w:rsidRDefault="00887DD6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D6" w:rsidRPr="004175A9" w:rsidRDefault="00887DD6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значение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ab</w:t>
      </w:r>
      <w:r w:rsidRPr="00887DD6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≈0,11,b≈3,527, c≈13,51.</m:t>
        </m:r>
      </m:oMath>
    </w:p>
    <w:p w:rsidR="00887DD6" w:rsidRDefault="00887DD6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Решение: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Считаем, что все значащие цифры верные.</w:t>
      </w:r>
    </w:p>
    <w:p w:rsidR="00887DD6" w:rsidRDefault="00887DD6" w:rsidP="006E0565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Определяем сомножитель с наименьшим числом значащих цифр: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≈0,11.</m:t>
        </m:r>
      </m:oMath>
    </w:p>
    <w:p w:rsidR="00887DD6" w:rsidRDefault="00887DD6" w:rsidP="006E0565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Округляем остальные сомножители</w:t>
      </w:r>
      <w:r w:rsidR="00F6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количества значащих цифр на одну больше, чем у</w:t>
      </w:r>
      <w:r w:rsidR="00F64A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F6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b≈3,53, c≈13,5 .</m:t>
        </m:r>
      </m:oMath>
    </w:p>
    <w:p w:rsidR="00F64A40" w:rsidRDefault="00B756FB" w:rsidP="006E0565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Вычисляем произведение 0,11∙</w:t>
      </w:r>
      <w:r w:rsidR="00F64A40">
        <w:rPr>
          <w:rFonts w:ascii="Times New Roman" w:eastAsia="Times New Roman" w:hAnsi="Times New Roman" w:cs="Times New Roman"/>
          <w:sz w:val="28"/>
          <w:szCs w:val="28"/>
          <w:lang w:eastAsia="ru-RU"/>
        </w:rPr>
        <w:t>3,52</w:t>
      </w:r>
      <w:r w:rsidR="00F64A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13,5 = 12,4609 ∙</w:t>
      </w:r>
      <w:r w:rsidR="0027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1,485 = 12,5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∙</w:t>
      </w:r>
      <w:r w:rsidR="002753A0">
        <w:rPr>
          <w:rFonts w:ascii="Times New Roman" w:eastAsia="Times New Roman" w:hAnsi="Times New Roman" w:cs="Times New Roman"/>
          <w:sz w:val="28"/>
          <w:szCs w:val="28"/>
          <w:lang w:eastAsia="ru-RU"/>
        </w:rPr>
        <w:t>1,48 = 18.5.</w:t>
      </w:r>
    </w:p>
    <w:p w:rsidR="002753A0" w:rsidRDefault="002753A0" w:rsidP="006E0565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Округляем полученный результат до двух верных значащих цифр: 18,5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≈18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3A0" w:rsidRDefault="002753A0" w:rsidP="002753A0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3A0" w:rsidRDefault="002753A0" w:rsidP="002753A0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№1.</w:t>
      </w:r>
    </w:p>
    <w:p w:rsidR="002753A0" w:rsidRDefault="002753A0" w:rsidP="002753A0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 следующие выражения с оценкой погрешностей, сохранив в ответе все верные цифры и одну сомнительную, если все числа даны с верными цифрами.</w:t>
      </w:r>
    </w:p>
    <w:p w:rsidR="00C72CF1" w:rsidRPr="00887DD6" w:rsidRDefault="00C72CF1" w:rsidP="00C72CF1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E38D4" w:rsidRPr="00C72CF1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0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3pt" o:ole="">
            <v:imagedata r:id="rId7" o:title=""/>
          </v:shape>
          <o:OLEObject Type="Embed" ProgID="Equation.3" ShapeID="_x0000_i1025" DrawAspect="Content" ObjectID="_1498235507" r:id="rId8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б) </w:t>
      </w:r>
      <w:r w:rsidR="00DE38D4" w:rsidRPr="00C72CF1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460" w:dyaOrig="660">
          <v:shape id="_x0000_i1026" type="#_x0000_t75" style="width:72.75pt;height:33pt" o:ole="">
            <v:imagedata r:id="rId9" o:title=""/>
          </v:shape>
          <o:OLEObject Type="Embed" ProgID="Equation.3" ShapeID="_x0000_i1026" DrawAspect="Content" ObjectID="_1498235508" r:id="rId10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в) </w:t>
      </w:r>
      <w:r w:rsidRPr="00C72CF1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460" w:dyaOrig="660">
          <v:shape id="_x0000_i1027" type="#_x0000_t75" style="width:72.75pt;height:33pt" o:ole="">
            <v:imagedata r:id="rId11" o:title=""/>
          </v:shape>
          <o:OLEObject Type="Embed" ProgID="Equation.3" ShapeID="_x0000_i1027" DrawAspect="Content" ObjectID="_1498235509" r:id="rId12"/>
        </w:object>
      </w:r>
    </w:p>
    <w:p w:rsidR="00C72CF1" w:rsidRPr="00887DD6" w:rsidRDefault="00C72CF1" w:rsidP="00C72CF1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CF1" w:rsidRPr="00887DD6" w:rsidRDefault="00C72CF1" w:rsidP="00C72CF1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E38D4" w:rsidRPr="00C72CF1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460" w:dyaOrig="660">
          <v:shape id="_x0000_i1028" type="#_x0000_t75" style="width:72.75pt;height:33pt" o:ole="">
            <v:imagedata r:id="rId13" o:title=""/>
          </v:shape>
          <o:OLEObject Type="Embed" ProgID="Equation.3" ShapeID="_x0000_i1028" DrawAspect="Content" ObjectID="_1498235510" r:id="rId14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E38D4" w:rsidRPr="00C72CF1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080" w:dyaOrig="660">
          <v:shape id="_x0000_i1029" type="#_x0000_t75" style="width:54pt;height:33pt" o:ole="">
            <v:imagedata r:id="rId15" o:title=""/>
          </v:shape>
          <o:OLEObject Type="Embed" ProgID="Equation.3" ShapeID="_x0000_i1029" DrawAspect="Content" ObjectID="_1498235511" r:id="rId16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е) </w:t>
      </w:r>
      <w:r w:rsidR="00DE38D4" w:rsidRPr="00C72CF1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500" w:dyaOrig="660">
          <v:shape id="_x0000_i1030" type="#_x0000_t75" style="width:75pt;height:33pt" o:ole="">
            <v:imagedata r:id="rId17" o:title=""/>
          </v:shape>
          <o:OLEObject Type="Embed" ProgID="Equation.3" ShapeID="_x0000_i1030" DrawAspect="Content" ObjectID="_1498235512" r:id="rId18"/>
        </w:object>
      </w:r>
    </w:p>
    <w:p w:rsidR="00C72CF1" w:rsidRPr="00887DD6" w:rsidRDefault="00C72CF1" w:rsidP="00C72CF1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78C" w:rsidRPr="00C72CF1" w:rsidRDefault="00C72CF1" w:rsidP="00782D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2CF1">
        <w:rPr>
          <w:rFonts w:ascii="Times New Roman" w:hAnsi="Times New Roman" w:cs="Times New Roman"/>
          <w:b/>
          <w:sz w:val="28"/>
          <w:szCs w:val="28"/>
        </w:rPr>
        <w:t>Подготовить конспект по теме</w:t>
      </w:r>
      <w:r w:rsidR="0037678C" w:rsidRPr="00C72CF1">
        <w:rPr>
          <w:rFonts w:ascii="Times New Roman" w:hAnsi="Times New Roman" w:cs="Times New Roman"/>
          <w:sz w:val="28"/>
          <w:szCs w:val="28"/>
        </w:rPr>
        <w:t>: Целые числа и рациональные числа; Арифметические действия над целыми  и рациональными числами. Точные и приближенные значения величин. Погрешности вычислений. Арифметические действия над комплексными числами в разных формах записи.</w:t>
      </w:r>
    </w:p>
    <w:p w:rsidR="000A0BAE" w:rsidRPr="00B21C48" w:rsidRDefault="000A0BAE" w:rsidP="00782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рекомендуемой литературы</w:t>
      </w:r>
    </w:p>
    <w:p w:rsidR="000A0BAE" w:rsidRPr="00B21C48" w:rsidRDefault="000A0BAE" w:rsidP="00782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DC2" w:rsidRPr="00C72CF1" w:rsidRDefault="00BC4DC2" w:rsidP="006E0565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Дадаян</w:t>
      </w:r>
      <w:proofErr w:type="spellEnd"/>
      <w:r w:rsidRPr="00C7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Сборник задач по математике: учебное пособие/ А.А. </w:t>
      </w:r>
      <w:proofErr w:type="spellStart"/>
      <w:r w:rsidRPr="00C7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Дадаян</w:t>
      </w:r>
      <w:proofErr w:type="spellEnd"/>
      <w:r w:rsidRPr="00C72CF1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ФОРУМ: ИНФА-М, 2011. – 352 с.</w:t>
      </w:r>
    </w:p>
    <w:p w:rsidR="00EC2AEF" w:rsidRDefault="00EC2AE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отчетности и 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защита, оценка.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№ 2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Тема 1.2 </w:t>
      </w:r>
      <w:r w:rsidR="003767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Многочлены. Корни, степени и логарифмы</w:t>
      </w:r>
      <w:r w:rsidRPr="00B21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21C48" w:rsidRPr="00B21C48" w:rsidRDefault="00B21C48" w:rsidP="006C34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задания:</w:t>
      </w:r>
    </w:p>
    <w:p w:rsidR="00B21C48" w:rsidRPr="00B21C48" w:rsidRDefault="00B21C48" w:rsidP="006C34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углубление и расширение знаний по данной теме и необходимости его изучения для будущей специальности;</w:t>
      </w:r>
    </w:p>
    <w:p w:rsidR="00B21C48" w:rsidRPr="00B21C48" w:rsidRDefault="00B21C48" w:rsidP="006C34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умений использовать специальную и дополнительную литературу;</w:t>
      </w:r>
    </w:p>
    <w:p w:rsidR="00B21C48" w:rsidRPr="00B21C48" w:rsidRDefault="00B21C48" w:rsidP="006C34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познавательных способностей, ответственности.</w:t>
      </w:r>
    </w:p>
    <w:p w:rsidR="00B21C48" w:rsidRDefault="00B21C48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задания:</w:t>
      </w:r>
    </w:p>
    <w:p w:rsidR="00EB2ABD" w:rsidRDefault="00EB2ABD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Пример выполнения работы.</w:t>
      </w:r>
    </w:p>
    <w:p w:rsidR="00033DA6" w:rsidRDefault="00033DA6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Пример 1.</w:t>
      </w:r>
    </w:p>
    <w:p w:rsidR="00033DA6" w:rsidRDefault="00033DA6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Упростить выражения:</w:t>
      </w:r>
    </w:p>
    <w:p w:rsidR="00033DA6" w:rsidRDefault="00033DA6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  </w:t>
      </w:r>
      <w:r w:rsidRPr="00033DA6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800" w:dyaOrig="420">
          <v:shape id="_x0000_i1031" type="#_x0000_t75" style="width:58.5pt;height:30.75pt" o:ole="">
            <v:imagedata r:id="rId19" o:title=""/>
          </v:shape>
          <o:OLEObject Type="Embed" ProgID="Equation.3" ShapeID="_x0000_i1031" DrawAspect="Content" ObjectID="_1498235513" r:id="rId20"/>
        </w:objec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б)     </w:t>
      </w:r>
      <w:r w:rsidRPr="00033DA6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820" w:dyaOrig="380">
          <v:shape id="_x0000_i1032" type="#_x0000_t75" style="width:60pt;height:27.75pt" o:ole="">
            <v:imagedata r:id="rId21" o:title=""/>
          </v:shape>
          <o:OLEObject Type="Embed" ProgID="Equation.3" ShapeID="_x0000_i1032" DrawAspect="Content" ObjectID="_1498235514" r:id="rId22"/>
        </w:object>
      </w:r>
    </w:p>
    <w:p w:rsidR="00033DA6" w:rsidRDefault="00033DA6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Решение:   а)   Представим  подкоренное выражение  </w:t>
      </w:r>
      <w:r w:rsidR="00B756FB" w:rsidRPr="00B756FB">
        <w:rPr>
          <w:rFonts w:ascii="Times New Roman" w:eastAsia="Times New Roman" w:hAnsi="Times New Roman" w:cs="Times New Roman"/>
          <w:position w:val="-6"/>
          <w:sz w:val="28"/>
          <w:szCs w:val="24"/>
          <w:lang w:eastAsia="ru-RU"/>
        </w:rPr>
        <w:object w:dxaOrig="520" w:dyaOrig="320">
          <v:shape id="_x0000_i1033" type="#_x0000_t75" style="width:38.25pt;height:23.25pt" o:ole="">
            <v:imagedata r:id="rId23" o:title=""/>
          </v:shape>
          <o:OLEObject Type="Embed" ProgID="Equation.3" ShapeID="_x0000_i1033" DrawAspect="Content" ObjectID="_1498235515" r:id="rId24"/>
        </w:object>
      </w:r>
      <w:r w:rsidR="00B75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виде </w:t>
      </w:r>
      <w:r w:rsidR="00B756FB" w:rsidRPr="00B756FB">
        <w:rPr>
          <w:rFonts w:ascii="Times New Roman" w:eastAsia="Times New Roman" w:hAnsi="Times New Roman" w:cs="Times New Roman"/>
          <w:position w:val="-6"/>
          <w:sz w:val="28"/>
          <w:szCs w:val="24"/>
          <w:lang w:eastAsia="ru-RU"/>
        </w:rPr>
        <w:object w:dxaOrig="999" w:dyaOrig="320">
          <v:shape id="_x0000_i1034" type="#_x0000_t75" style="width:72.75pt;height:23.25pt" o:ole="">
            <v:imagedata r:id="rId25" o:title=""/>
          </v:shape>
          <o:OLEObject Type="Embed" ProgID="Equation.3" ShapeID="_x0000_i1034" DrawAspect="Content" ObjectID="_1498235516" r:id="rId26"/>
        </w:object>
      </w:r>
      <w:r w:rsidR="00B75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воспользуемся формулой </w:t>
      </w:r>
      <w:r w:rsidR="00B756FB" w:rsidRPr="00B756FB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1540" w:dyaOrig="380">
          <v:shape id="_x0000_i1035" type="#_x0000_t75" style="width:112.5pt;height:27.75pt" o:ole="">
            <v:imagedata r:id="rId27" o:title=""/>
          </v:shape>
          <o:OLEObject Type="Embed" ProgID="Equation.3" ShapeID="_x0000_i1035" DrawAspect="Content" ObjectID="_1498235517" r:id="rId28"/>
        </w:object>
      </w:r>
    </w:p>
    <w:p w:rsidR="00B756FB" w:rsidRDefault="00B756FB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6FB">
        <w:rPr>
          <w:rFonts w:ascii="Times New Roman" w:eastAsia="Times New Roman" w:hAnsi="Times New Roman" w:cs="Times New Roman"/>
          <w:position w:val="-8"/>
          <w:sz w:val="28"/>
          <w:szCs w:val="24"/>
          <w:lang w:eastAsia="ru-RU"/>
        </w:rPr>
        <w:object w:dxaOrig="3440" w:dyaOrig="400">
          <v:shape id="_x0000_i1036" type="#_x0000_t75" style="width:252pt;height:29.25pt" o:ole="">
            <v:imagedata r:id="rId29" o:title=""/>
          </v:shape>
          <o:OLEObject Type="Embed" ProgID="Equation.3" ShapeID="_x0000_i1036" DrawAspect="Content" ObjectID="_1498235518" r:id="rId30"/>
        </w:object>
      </w:r>
    </w:p>
    <w:p w:rsidR="00B756FB" w:rsidRDefault="00B756FB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56FB" w:rsidRDefault="00B756FB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Пример 2.</w:t>
      </w:r>
    </w:p>
    <w:p w:rsidR="00A92D0D" w:rsidRDefault="00A92D0D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Вычислить:</w:t>
      </w:r>
    </w:p>
    <w:p w:rsidR="0038115D" w:rsidRDefault="00A92D0D" w:rsidP="0038115D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</w:t>
      </w:r>
      <w:r w:rsidR="0038115D" w:rsidRPr="00A92D0D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180" w:dyaOrig="340">
          <v:shape id="_x0000_i1037" type="#_x0000_t75" style="width:9pt;height:17.25pt" o:ole="">
            <v:imagedata r:id="rId31" o:title=""/>
          </v:shape>
          <o:OLEObject Type="Embed" ProgID="Equation.3" ShapeID="_x0000_i1037" DrawAspect="Content" ObjectID="_1498235519" r:id="rId32"/>
        </w:object>
      </w:r>
      <m:oMath>
        <m:r>
          <w:rPr>
            <w:rFonts w:ascii="Cambria Math" w:eastAsia="Times New Roman" w:hAnsi="Cambria Math" w:cs="Times New Roman"/>
            <w:i/>
            <w:position w:val="-10"/>
            <w:sz w:val="28"/>
            <w:szCs w:val="24"/>
            <w:lang w:eastAsia="ru-RU"/>
          </w:rPr>
          <w:object w:dxaOrig="920" w:dyaOrig="340">
            <v:shape id="_x0000_i1038" type="#_x0000_t75" style="width:69pt;height:26.25pt" o:ole="">
              <v:imagedata r:id="rId33" o:title=""/>
            </v:shape>
            <o:OLEObject Type="Embed" ProgID="Equation.3" ShapeID="_x0000_i1038" DrawAspect="Content" ObjectID="_1498235520" r:id="rId34"/>
          </w:object>
        </m:r>
      </m:oMath>
      <w:r w:rsidR="003811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в) </w:t>
      </w:r>
      <w:r w:rsidR="0038115D" w:rsidRPr="00A92D0D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180" w:dyaOrig="340">
          <v:shape id="_x0000_i1039" type="#_x0000_t75" style="width:9pt;height:17.25pt" o:ole="">
            <v:imagedata r:id="rId31" o:title=""/>
          </v:shape>
          <o:OLEObject Type="Embed" ProgID="Equation.3" ShapeID="_x0000_i1039" DrawAspect="Content" ObjectID="_1498235521" r:id="rId35"/>
        </w:object>
      </w:r>
      <m:oMath>
        <m:r>
          <w:rPr>
            <w:rFonts w:ascii="Cambria Math" w:eastAsia="Times New Roman" w:hAnsi="Cambria Math" w:cs="Times New Roman"/>
            <w:i/>
            <w:position w:val="-16"/>
            <w:sz w:val="28"/>
            <w:szCs w:val="24"/>
            <w:lang w:eastAsia="ru-RU"/>
          </w:rPr>
          <w:object w:dxaOrig="940" w:dyaOrig="440">
            <v:shape id="_x0000_i1040" type="#_x0000_t75" style="width:75pt;height:34.5pt" o:ole="">
              <v:imagedata r:id="rId36" o:title=""/>
            </v:shape>
            <o:OLEObject Type="Embed" ProgID="Equation.3" ShapeID="_x0000_i1040" DrawAspect="Content" ObjectID="_1498235522" r:id="rId37"/>
          </w:object>
        </m:r>
      </m:oMath>
      <w:r w:rsidR="003811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                   г) </w:t>
      </w:r>
      <w:r w:rsidR="0038115D" w:rsidRPr="00A92D0D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180" w:dyaOrig="340">
          <v:shape id="_x0000_i1041" type="#_x0000_t75" style="width:9pt;height:17.25pt" o:ole="">
            <v:imagedata r:id="rId31" o:title=""/>
          </v:shape>
          <o:OLEObject Type="Embed" ProgID="Equation.3" ShapeID="_x0000_i1041" DrawAspect="Content" ObjectID="_1498235523" r:id="rId38"/>
        </w:object>
      </w:r>
      <m:oMath>
        <m:r>
          <w:rPr>
            <w:rFonts w:ascii="Cambria Math" w:eastAsia="Times New Roman" w:hAnsi="Cambria Math" w:cs="Times New Roman"/>
            <w:i/>
            <w:position w:val="-32"/>
            <w:sz w:val="28"/>
            <w:szCs w:val="24"/>
            <w:lang w:eastAsia="ru-RU"/>
          </w:rPr>
          <w:object w:dxaOrig="920" w:dyaOrig="600">
            <v:shape id="_x0000_i1042" type="#_x0000_t75" style="width:67.5pt;height:44.25pt" o:ole="">
              <v:imagedata r:id="rId39" o:title=""/>
            </v:shape>
            <o:OLEObject Type="Embed" ProgID="Equation.3" ShapeID="_x0000_i1042" DrawAspect="Content" ObjectID="_1498235524" r:id="rId40"/>
          </w:object>
        </m:r>
      </m:oMath>
    </w:p>
    <w:p w:rsidR="00D4345D" w:rsidRDefault="00D4345D" w:rsidP="00D4345D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Решение:</w:t>
      </w:r>
    </w:p>
    <w:p w:rsidR="006A5DB8" w:rsidRDefault="00D4345D" w:rsidP="00D4345D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 Положим  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log</w:t>
      </w:r>
      <w:r w:rsidRPr="006A5DB8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4</w:t>
      </w:r>
      <w:r w:rsidR="006A5DB8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 </w:t>
      </w:r>
      <w:r w:rsidR="006A5DB8" w:rsidRPr="006A5D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128 = </w:t>
      </w:r>
      <w:r w:rsidR="006A5D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</w:t>
      </w:r>
      <w:r w:rsidR="006A5DB8">
        <w:rPr>
          <w:rFonts w:ascii="Times New Roman" w:eastAsia="Times New Roman" w:hAnsi="Times New Roman" w:cs="Times New Roman"/>
          <w:sz w:val="28"/>
          <w:szCs w:val="24"/>
          <w:lang w:eastAsia="ru-RU"/>
        </w:rPr>
        <w:t>. Тогда, по определению логарифма, 4</w:t>
      </w:r>
      <w:r w:rsidR="006A5DB8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 w:eastAsia="ru-RU"/>
        </w:rPr>
        <w:t>x</w:t>
      </w:r>
      <w:r w:rsidR="006A5DB8">
        <w:rPr>
          <w:rFonts w:ascii="Times New Roman" w:eastAsia="Times New Roman" w:hAnsi="Times New Roman" w:cs="Times New Roman"/>
          <w:sz w:val="28"/>
          <w:szCs w:val="24"/>
          <w:lang w:eastAsia="ru-RU"/>
        </w:rPr>
        <w:t>=128. Решая это показательное уравнение, последовательно находим:</w:t>
      </w:r>
    </w:p>
    <w:p w:rsidR="006A5DB8" w:rsidRDefault="006A5DB8" w:rsidP="00D4345D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5DB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A5DB8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 w:eastAsia="ru-RU"/>
        </w:rPr>
        <w:t>x</w:t>
      </w:r>
      <w:r w:rsidRPr="006A5D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2</w:t>
      </w:r>
      <w:r w:rsidRPr="006A5DB8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7</w:t>
      </w:r>
      <w:r w:rsidRPr="006A5DB8">
        <w:rPr>
          <w:rFonts w:ascii="Times New Roman" w:eastAsia="Times New Roman" w:hAnsi="Times New Roman" w:cs="Times New Roman"/>
          <w:sz w:val="28"/>
          <w:szCs w:val="24"/>
          <w:lang w:eastAsia="ru-RU"/>
        </w:rPr>
        <w:t>, 2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</w:t>
      </w:r>
      <w:r w:rsidRPr="006A5D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7, 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</w:t>
      </w:r>
      <w:r w:rsidRPr="006A5D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3.</w:t>
      </w:r>
      <w:r w:rsidRPr="004175A9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</w:p>
    <w:p w:rsidR="005F669A" w:rsidRDefault="005F669A" w:rsidP="00D4345D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669A" w:rsidRDefault="005F669A" w:rsidP="00D4345D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б)   Положим</w:t>
      </w:r>
      <w:proofErr w:type="gramStart"/>
      <w:r w:rsidRPr="005F669A">
        <w:rPr>
          <w:rFonts w:ascii="Times New Roman" w:eastAsia="Times New Roman" w:hAnsi="Times New Roman" w:cs="Times New Roman"/>
          <w:position w:val="-16"/>
          <w:sz w:val="28"/>
          <w:szCs w:val="24"/>
          <w:lang w:eastAsia="ru-RU"/>
        </w:rPr>
        <w:object w:dxaOrig="940" w:dyaOrig="440">
          <v:shape id="_x0000_i1043" type="#_x0000_t75" style="width:73.5pt;height:33.75pt" o:ole="">
            <v:imagedata r:id="rId41" o:title=""/>
          </v:shape>
          <o:OLEObject Type="Embed" ProgID="Equation.3" ShapeID="_x0000_i1043" DrawAspect="Content" ObjectID="_1498235525" r:id="rId42"/>
        </w:object>
      </w:r>
      <w:r w:rsidRPr="005F669A">
        <w:rPr>
          <w:rFonts w:ascii="Times New Roman" w:eastAsia="Times New Roman" w:hAnsi="Times New Roman" w:cs="Times New Roman"/>
          <w:position w:val="-6"/>
          <w:sz w:val="28"/>
          <w:szCs w:val="24"/>
          <w:lang w:eastAsia="ru-RU"/>
        </w:rPr>
        <w:object w:dxaOrig="440" w:dyaOrig="220">
          <v:shape id="_x0000_i1044" type="#_x0000_t75" style="width:42pt;height:21.75pt" o:ole="">
            <v:imagedata r:id="rId43" o:title=""/>
          </v:shape>
          <o:OLEObject Type="Embed" ProgID="Equation.3" ShapeID="_x0000_i1044" DrawAspect="Content" ObjectID="_1498235526" r:id="rId44"/>
        </w:objec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огда, по определению</w:t>
      </w:r>
      <w:r w:rsidR="00E64F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логарифма, </w:t>
      </w:r>
      <w:r w:rsidR="00CD34DA" w:rsidRPr="00E64F0A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1219" w:dyaOrig="380">
          <v:shape id="_x0000_i1045" type="#_x0000_t75" style="width:85.5pt;height:26.25pt" o:ole="">
            <v:imagedata r:id="rId45" o:title=""/>
          </v:shape>
          <o:OLEObject Type="Embed" ProgID="Equation.3" ShapeID="_x0000_i1045" DrawAspect="Content" ObjectID="_1498235527" r:id="rId46"/>
        </w:object>
      </w:r>
      <w:r w:rsidR="00E64F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Решая это показательное уравнение, последовательно находим</w:t>
      </w:r>
      <w:r w:rsidR="00CD34D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CD34DA" w:rsidRDefault="00CD34DA" w:rsidP="00D4345D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position w:val="-24"/>
          <w:sz w:val="28"/>
          <w:szCs w:val="24"/>
          <w:lang w:eastAsia="ru-RU"/>
        </w:rPr>
        <w:object w:dxaOrig="2100" w:dyaOrig="680">
          <v:shape id="_x0000_i1046" type="#_x0000_t75" style="width:147pt;height:47.25pt" o:ole="">
            <v:imagedata r:id="rId47" o:title=""/>
          </v:shape>
          <o:OLEObject Type="Embed" ProgID="Equation.3" ShapeID="_x0000_i1046" DrawAspect="Content" ObjectID="_1498235528" r:id="rId48"/>
        </w:object>
      </w:r>
    </w:p>
    <w:p w:rsidR="00CD34DA" w:rsidRDefault="00CD34DA" w:rsidP="00D4345D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34DA" w:rsidRDefault="00CD34DA" w:rsidP="00D4345D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в)   Положим</w:t>
      </w:r>
      <w:proofErr w:type="gramStart"/>
      <w:r w:rsidRPr="00CD34DA">
        <w:rPr>
          <w:rFonts w:ascii="Times New Roman" w:eastAsia="Times New Roman" w:hAnsi="Times New Roman" w:cs="Times New Roman"/>
          <w:position w:val="-30"/>
          <w:sz w:val="28"/>
          <w:szCs w:val="24"/>
          <w:lang w:eastAsia="ru-RU"/>
        </w:rPr>
        <w:object w:dxaOrig="1359" w:dyaOrig="580">
          <v:shape id="_x0000_i1047" type="#_x0000_t75" style="width:95.25pt;height:39.75pt" o:ole="">
            <v:imagedata r:id="rId49" o:title=""/>
          </v:shape>
          <o:OLEObject Type="Embed" ProgID="Equation.3" ShapeID="_x0000_i1047" DrawAspect="Content" ObjectID="_1498235529" r:id="rId50"/>
        </w:objec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Т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огда, по определению логарифма, </w:t>
      </w:r>
      <w:r w:rsidRPr="00CD34DA">
        <w:rPr>
          <w:rFonts w:ascii="Times New Roman" w:eastAsia="Times New Roman" w:hAnsi="Times New Roman" w:cs="Times New Roman"/>
          <w:position w:val="-24"/>
          <w:sz w:val="28"/>
          <w:szCs w:val="24"/>
          <w:lang w:eastAsia="ru-RU"/>
        </w:rPr>
        <w:object w:dxaOrig="1219" w:dyaOrig="620">
          <v:shape id="_x0000_i1048" type="#_x0000_t75" style="width:85.5pt;height:42.75pt" o:ole="">
            <v:imagedata r:id="rId51" o:title=""/>
          </v:shape>
          <o:OLEObject Type="Embed" ProgID="Equation.3" ShapeID="_x0000_i1048" DrawAspect="Content" ObjectID="_1498235530" r:id="rId52"/>
        </w:objec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Решая это показательное уравнение, последовательно находим:</w:t>
      </w:r>
    </w:p>
    <w:p w:rsidR="00CD34DA" w:rsidRPr="004175A9" w:rsidRDefault="003E3CDF" w:rsidP="00D4345D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position w:val="-24"/>
          <w:sz w:val="28"/>
          <w:szCs w:val="24"/>
          <w:lang w:eastAsia="ru-RU"/>
        </w:rPr>
        <w:object w:dxaOrig="3140" w:dyaOrig="680">
          <v:shape id="_x0000_i1049" type="#_x0000_t75" style="width:220.5pt;height:47.25pt" o:ole="">
            <v:imagedata r:id="rId53" o:title=""/>
          </v:shape>
          <o:OLEObject Type="Embed" ProgID="Equation.3" ShapeID="_x0000_i1049" DrawAspect="Content" ObjectID="_1498235531" r:id="rId54"/>
        </w:object>
      </w:r>
    </w:p>
    <w:p w:rsidR="00C269EA" w:rsidRDefault="0037678C" w:rsidP="003C1708">
      <w:pPr>
        <w:spacing w:after="0" w:line="240" w:lineRule="auto"/>
        <w:jc w:val="both"/>
        <w:rPr>
          <w:sz w:val="24"/>
          <w:szCs w:val="24"/>
        </w:rPr>
      </w:pPr>
      <w:r w:rsidRPr="00C269EA">
        <w:rPr>
          <w:rFonts w:ascii="Times New Roman" w:hAnsi="Times New Roman" w:cs="Times New Roman"/>
          <w:b/>
          <w:sz w:val="28"/>
          <w:szCs w:val="28"/>
        </w:rPr>
        <w:t>Решение задач:</w:t>
      </w:r>
    </w:p>
    <w:p w:rsidR="00716B59" w:rsidRDefault="00716B59" w:rsidP="003C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Вычислите:</w:t>
      </w:r>
    </w:p>
    <w:p w:rsidR="00716B59" w:rsidRPr="00716B59" w:rsidRDefault="00716B59" w:rsidP="006E0565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59">
        <w:rPr>
          <w:rFonts w:ascii="Times New Roman" w:hAnsi="Times New Roman" w:cs="Times New Roman"/>
          <w:sz w:val="28"/>
          <w:szCs w:val="28"/>
        </w:rPr>
        <w:t xml:space="preserve">а)  </w:t>
      </w:r>
      <w:r w:rsidRPr="00716B59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716B5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16B59">
        <w:rPr>
          <w:position w:val="-24"/>
          <w:lang w:val="en-US"/>
        </w:rPr>
        <w:object w:dxaOrig="440" w:dyaOrig="620">
          <v:shape id="_x0000_i1050" type="#_x0000_t75" style="width:21.75pt;height:30.75pt" o:ole="">
            <v:imagedata r:id="rId55" o:title=""/>
          </v:shape>
          <o:OLEObject Type="Embed" ProgID="Equation.3" ShapeID="_x0000_i1050" DrawAspect="Content" ObjectID="_1498235532" r:id="rId56"/>
        </w:object>
      </w:r>
      <w:r w:rsidRPr="00716B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в) </w:t>
      </w:r>
      <w:proofErr w:type="spellStart"/>
      <w:r w:rsidR="00A9335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16B59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End"/>
      <w:r w:rsidRPr="00716B59">
        <w:rPr>
          <w:rFonts w:ascii="Times New Roman" w:hAnsi="Times New Roman" w:cs="Times New Roman"/>
          <w:sz w:val="28"/>
          <w:szCs w:val="28"/>
        </w:rPr>
        <w:t xml:space="preserve"> 0,0001</w:t>
      </w:r>
      <w:r w:rsidR="00184AA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16B59" w:rsidRDefault="00716B59" w:rsidP="00716B5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716B59">
        <w:rPr>
          <w:rFonts w:ascii="Times New Roman" w:hAnsi="Times New Roman" w:cs="Times New Roman"/>
          <w:sz w:val="28"/>
          <w:szCs w:val="28"/>
          <w:vertAlign w:val="subscript"/>
        </w:rPr>
        <w:t xml:space="preserve">0,1 </w:t>
      </w:r>
      <w:r>
        <w:rPr>
          <w:rFonts w:ascii="Times New Roman" w:hAnsi="Times New Roman" w:cs="Times New Roman"/>
          <w:sz w:val="28"/>
          <w:szCs w:val="28"/>
          <w:lang w:val="en-US"/>
        </w:rPr>
        <w:t>0,0001</w:t>
      </w:r>
      <w:r w:rsidR="00184AAA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г)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log</w:t>
      </w:r>
      <w:r w:rsidRPr="00716B59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160" w:dyaOrig="560">
          <v:shape id="_x0000_i1051" type="#_x0000_t75" style="width:8.25pt;height:27.75pt" o:ole="">
            <v:imagedata r:id="rId57" o:title=""/>
          </v:shape>
          <o:OLEObject Type="Embed" ProgID="Equation.3" ShapeID="_x0000_i1051" DrawAspect="Content" ObjectID="_1498235533" r:id="rId58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>81.</w:t>
      </w:r>
    </w:p>
    <w:p w:rsidR="00716B59" w:rsidRDefault="00716B59" w:rsidP="00716B59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 а) </w:t>
      </w:r>
      <w:r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716B59">
        <w:rPr>
          <w:rFonts w:ascii="Times New Roman" w:hAnsi="Times New Roman" w:cs="Times New Roman"/>
          <w:position w:val="-16"/>
          <w:sz w:val="28"/>
          <w:szCs w:val="28"/>
          <w:lang w:val="en-US"/>
        </w:rPr>
        <w:object w:dxaOrig="260" w:dyaOrig="400">
          <v:shape id="_x0000_i1052" type="#_x0000_t75" style="width:12.75pt;height:20.25pt" o:ole="">
            <v:imagedata r:id="rId59" o:title=""/>
          </v:shape>
          <o:OLEObject Type="Embed" ProgID="Equation.3" ShapeID="_x0000_i1052" DrawAspect="Content" ObjectID="_1498235534" r:id="rId60"/>
        </w:object>
      </w:r>
      <w:r w:rsidR="00184AAA">
        <w:rPr>
          <w:rFonts w:ascii="Times New Roman" w:hAnsi="Times New Roman" w:cs="Times New Roman"/>
          <w:sz w:val="28"/>
          <w:szCs w:val="28"/>
          <w:lang w:val="en-US"/>
        </w:rPr>
        <w:t xml:space="preserve"> 49;                               </w:t>
      </w:r>
      <w:r w:rsidR="00184AAA">
        <w:rPr>
          <w:rFonts w:ascii="Times New Roman" w:hAnsi="Times New Roman" w:cs="Times New Roman"/>
          <w:sz w:val="28"/>
          <w:szCs w:val="28"/>
        </w:rPr>
        <w:t xml:space="preserve">                    в) </w:t>
      </w:r>
      <w:r w:rsidR="00184AAA">
        <w:rPr>
          <w:rFonts w:ascii="Times New Roman" w:hAnsi="Times New Roman" w:cs="Times New Roman"/>
          <w:sz w:val="28"/>
          <w:szCs w:val="28"/>
          <w:lang w:val="en-US"/>
        </w:rPr>
        <w:t xml:space="preserve">log </w:t>
      </w:r>
      <w:r w:rsidR="00184AAA" w:rsidRPr="00184AAA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220" w:dyaOrig="560">
          <v:shape id="_x0000_i1053" type="#_x0000_t75" style="width:11.25pt;height:27.75pt" o:ole="">
            <v:imagedata r:id="rId61" o:title=""/>
          </v:shape>
          <o:OLEObject Type="Embed" ProgID="Equation.3" ShapeID="_x0000_i1053" DrawAspect="Content" ObjectID="_1498235535" r:id="rId62"/>
        </w:object>
      </w:r>
      <w:r w:rsidR="00184AAA">
        <w:rPr>
          <w:rFonts w:ascii="Times New Roman" w:hAnsi="Times New Roman" w:cs="Times New Roman"/>
          <w:sz w:val="28"/>
          <w:szCs w:val="28"/>
          <w:lang w:val="en-US"/>
        </w:rPr>
        <w:t xml:space="preserve"> (225</w:t>
      </w:r>
      <w:r w:rsidR="00184AAA" w:rsidRPr="00184AAA">
        <w:rPr>
          <w:rFonts w:ascii="Times New Roman" w:hAnsi="Times New Roman" w:cs="Times New Roman"/>
          <w:position w:val="-8"/>
          <w:sz w:val="28"/>
          <w:szCs w:val="28"/>
          <w:lang w:val="en-US"/>
        </w:rPr>
        <w:object w:dxaOrig="460" w:dyaOrig="360">
          <v:shape id="_x0000_i1054" type="#_x0000_t75" style="width:23.25pt;height:18pt" o:ole="">
            <v:imagedata r:id="rId63" o:title=""/>
          </v:shape>
          <o:OLEObject Type="Embed" ProgID="Equation.3" ShapeID="_x0000_i1054" DrawAspect="Content" ObjectID="_1498235536" r:id="rId64"/>
        </w:object>
      </w:r>
      <w:r w:rsidR="00184AA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84AAA" w:rsidRPr="00184AAA" w:rsidRDefault="00184AAA" w:rsidP="00716B59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184AAA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260" w:dyaOrig="380">
          <v:shape id="_x0000_i1055" type="#_x0000_t75" style="width:12.75pt;height:18.75pt" o:ole="">
            <v:imagedata r:id="rId65" o:title=""/>
          </v:shape>
          <o:OLEObject Type="Embed" ProgID="Equation.3" ShapeID="_x0000_i1055" DrawAspect="Content" ObjectID="_1498235537" r:id="rId66"/>
        </w:object>
      </w:r>
      <w:r w:rsidRPr="000B1545">
        <w:rPr>
          <w:rFonts w:ascii="Times New Roman" w:hAnsi="Times New Roman" w:cs="Times New Roman"/>
          <w:sz w:val="28"/>
          <w:szCs w:val="28"/>
        </w:rPr>
        <w:t>(2</w:t>
      </w:r>
      <w:r w:rsidRPr="00184AAA">
        <w:rPr>
          <w:rFonts w:ascii="Times New Roman" w:hAnsi="Times New Roman" w:cs="Times New Roman"/>
          <w:position w:val="-8"/>
          <w:sz w:val="28"/>
          <w:szCs w:val="28"/>
          <w:lang w:val="en-US"/>
        </w:rPr>
        <w:object w:dxaOrig="360" w:dyaOrig="360">
          <v:shape id="_x0000_i1056" type="#_x0000_t75" style="width:18pt;height:18pt" o:ole="">
            <v:imagedata r:id="rId67" o:title=""/>
          </v:shape>
          <o:OLEObject Type="Embed" ProgID="Equation.3" ShapeID="_x0000_i1056" DrawAspect="Content" ObjectID="_1498235538" r:id="rId68"/>
        </w:object>
      </w:r>
      <w:r w:rsidRPr="000B1545">
        <w:rPr>
          <w:rFonts w:ascii="Times New Roman" w:hAnsi="Times New Roman" w:cs="Times New Roman"/>
          <w:sz w:val="28"/>
          <w:szCs w:val="28"/>
        </w:rPr>
        <w:t xml:space="preserve">);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г)</w:t>
      </w:r>
      <w:r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184AAA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180" w:dyaOrig="560">
          <v:shape id="_x0000_i1057" type="#_x0000_t75" style="width:9pt;height:27.75pt" o:ole="">
            <v:imagedata r:id="rId69" o:title=""/>
          </v:shape>
          <o:OLEObject Type="Embed" ProgID="Equation.3" ShapeID="_x0000_i1057" DrawAspect="Content" ObjectID="_1498235539" r:id="rId70"/>
        </w:object>
      </w:r>
      <w:r w:rsidRPr="00184AAA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480" w:dyaOrig="620">
          <v:shape id="_x0000_i1058" type="#_x0000_t75" style="width:24pt;height:30.75pt" o:ole="">
            <v:imagedata r:id="rId71" o:title=""/>
          </v:shape>
          <o:OLEObject Type="Embed" ProgID="Equation.3" ShapeID="_x0000_i1058" DrawAspect="Content" ObjectID="_1498235540" r:id="rId7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B59" w:rsidRPr="00716B59" w:rsidRDefault="00716B59" w:rsidP="00716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404AB1" w:rsidRPr="000B1545" w:rsidRDefault="00404AB1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4C487F" w:rsidRDefault="00B21C48" w:rsidP="00782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7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Написать </w:t>
      </w:r>
      <w:r w:rsidR="00782D0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доклад</w:t>
      </w:r>
      <w:r w:rsidRPr="004C487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на тему</w:t>
      </w:r>
      <w:r w:rsidR="004C487F" w:rsidRPr="00782D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1643" w:rsidRPr="00782D00">
        <w:rPr>
          <w:rFonts w:ascii="Times New Roman" w:hAnsi="Times New Roman" w:cs="Times New Roman"/>
          <w:sz w:val="28"/>
          <w:szCs w:val="28"/>
        </w:rPr>
        <w:t>Приближенная о</w:t>
      </w:r>
      <w:r w:rsidR="00782D00">
        <w:rPr>
          <w:rFonts w:ascii="Times New Roman" w:hAnsi="Times New Roman" w:cs="Times New Roman"/>
          <w:sz w:val="28"/>
          <w:szCs w:val="28"/>
        </w:rPr>
        <w:t>ценка при практических расчетах</w:t>
      </w:r>
      <w:r w:rsidR="004C487F" w:rsidRPr="00782D0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715FB" w:rsidRDefault="003715FB" w:rsidP="00782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5FB">
        <w:rPr>
          <w:rFonts w:ascii="Times New Roman" w:hAnsi="Times New Roman" w:cs="Times New Roman"/>
          <w:b/>
          <w:sz w:val="28"/>
          <w:szCs w:val="28"/>
        </w:rPr>
        <w:t>Подготовить конспекты по темам:</w:t>
      </w:r>
      <w:r w:rsidRPr="003715FB">
        <w:rPr>
          <w:rFonts w:ascii="Times New Roman" w:hAnsi="Times New Roman" w:cs="Times New Roman"/>
          <w:sz w:val="28"/>
          <w:szCs w:val="28"/>
        </w:rPr>
        <w:t xml:space="preserve"> Вычисление степеней с действительным показателем; Формулы сокращенного умножения для старших степеней. Бином Ньютона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5FB" w:rsidRPr="00782D00" w:rsidRDefault="003715FB" w:rsidP="00782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8B3" w:rsidRPr="00EB2ABD" w:rsidRDefault="00C648B3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2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 рекомендуемой литературы</w:t>
      </w:r>
      <w:r w:rsidR="00EB2ABD" w:rsidRPr="00EB2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3715FB" w:rsidRPr="003E3CDF" w:rsidRDefault="003715FB" w:rsidP="006E0565">
      <w:pPr>
        <w:pStyle w:val="a9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CDF">
        <w:rPr>
          <w:rFonts w:ascii="Times New Roman" w:eastAsia="Calibri" w:hAnsi="Times New Roman" w:cs="Times New Roman"/>
          <w:sz w:val="28"/>
          <w:szCs w:val="28"/>
        </w:rPr>
        <w:t>Гусев В.А.,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Мордкович А.Г. Математика: Алгебра: Геометрия: Прил.: Справ. материалы: Учеб. пособие для учащихся. – М.: Просвещение, 1986. – 271 с.: ил.</w:t>
      </w:r>
    </w:p>
    <w:p w:rsidR="00C648B3" w:rsidRPr="003715FB" w:rsidRDefault="00C648B3" w:rsidP="003715FB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ABD" w:rsidRPr="00EB2ABD" w:rsidRDefault="00EB2ABD" w:rsidP="00EB2A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ABD" w:rsidRPr="00EB2ABD" w:rsidRDefault="00EB2ABD" w:rsidP="00EB2ABD">
      <w:pPr>
        <w:pStyle w:val="a9"/>
        <w:shd w:val="clear" w:color="auto" w:fill="FFFFFF"/>
        <w:spacing w:after="0" w:line="240" w:lineRule="auto"/>
        <w:ind w:left="357"/>
        <w:jc w:val="both"/>
        <w:rPr>
          <w:rFonts w:ascii="Calibri" w:eastAsia="Calibri" w:hAnsi="Calibri" w:cs="Times New Roman"/>
          <w:sz w:val="28"/>
          <w:szCs w:val="28"/>
        </w:rPr>
      </w:pPr>
    </w:p>
    <w:p w:rsidR="009566A7" w:rsidRDefault="009566A7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57F43" w:rsidRDefault="00657F43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57F43" w:rsidRDefault="00657F43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2AEF" w:rsidRDefault="00EC2AE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отчетности и 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защита, оценка.</w:t>
      </w:r>
    </w:p>
    <w:p w:rsidR="004C487F" w:rsidRDefault="004C487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66A7" w:rsidRDefault="009566A7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66A7" w:rsidRDefault="009566A7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C487F" w:rsidRPr="00B21C48" w:rsidRDefault="004C487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4C487F" w:rsidRPr="00B21C48" w:rsidRDefault="004C487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87F" w:rsidRPr="00B21C48" w:rsidRDefault="004C487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1.</w:t>
      </w:r>
      <w:r w:rsidR="000825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 </w:t>
      </w:r>
      <w:r w:rsidR="006716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Уравнения и неравенства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C487F" w:rsidRPr="00B21C48" w:rsidRDefault="004C487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C487F" w:rsidRPr="00B21C48" w:rsidRDefault="004C487F" w:rsidP="006C34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Цель задания:</w:t>
      </w:r>
    </w:p>
    <w:p w:rsidR="004C487F" w:rsidRPr="00B21C48" w:rsidRDefault="004C487F" w:rsidP="006C34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углубление и расширение знаний по данной теме и необходимости его изучения для будущей специальности;</w:t>
      </w:r>
    </w:p>
    <w:p w:rsidR="004C487F" w:rsidRPr="00B21C48" w:rsidRDefault="004C487F" w:rsidP="006C34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умений использовать специальную и дополнительную литературу;</w:t>
      </w:r>
    </w:p>
    <w:p w:rsidR="004C487F" w:rsidRPr="00B21C48" w:rsidRDefault="004C487F" w:rsidP="006C34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познавательных способностей, ответственности.</w:t>
      </w:r>
    </w:p>
    <w:p w:rsidR="004C487F" w:rsidRDefault="004C487F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задания:</w:t>
      </w:r>
    </w:p>
    <w:p w:rsidR="00B40BB6" w:rsidRDefault="00B40BB6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Пример 1.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Решить уравнение </w:t>
      </w:r>
      <w:r w:rsidRPr="00B40BB6">
        <w:rPr>
          <w:rFonts w:ascii="Times New Roman" w:eastAsia="Times New Roman" w:hAnsi="Times New Roman" w:cs="Times New Roman"/>
          <w:position w:val="-8"/>
          <w:sz w:val="28"/>
          <w:szCs w:val="24"/>
          <w:lang w:eastAsia="ru-RU"/>
        </w:rPr>
        <w:object w:dxaOrig="840" w:dyaOrig="360">
          <v:shape id="_x0000_i1059" type="#_x0000_t75" style="width:61.5pt;height:26.25pt" o:ole="">
            <v:imagedata r:id="rId73" o:title=""/>
          </v:shape>
          <o:OLEObject Type="Embed" ProgID="Equation.3" ShapeID="_x0000_i1059" DrawAspect="Content" ObjectID="_1498235541" r:id="rId74"/>
        </w:object>
      </w:r>
      <w:r w:rsidRPr="00B40BB6">
        <w:rPr>
          <w:rFonts w:ascii="Times New Roman" w:eastAsia="Times New Roman" w:hAnsi="Times New Roman" w:cs="Times New Roman"/>
          <w:position w:val="-8"/>
          <w:sz w:val="28"/>
          <w:szCs w:val="24"/>
          <w:lang w:eastAsia="ru-RU"/>
        </w:rPr>
        <w:object w:dxaOrig="1020" w:dyaOrig="360">
          <v:shape id="_x0000_i1060" type="#_x0000_t75" style="width:63.75pt;height:22.5pt" o:ole="">
            <v:imagedata r:id="rId75" o:title=""/>
          </v:shape>
          <o:OLEObject Type="Embed" ProgID="Equation.3" ShapeID="_x0000_i1060" DrawAspect="Content" ObjectID="_1498235542" r:id="rId76"/>
        </w:object>
      </w:r>
      <w:r w:rsidRPr="00B40BB6">
        <w:rPr>
          <w:rFonts w:ascii="Times New Roman" w:eastAsia="Times New Roman" w:hAnsi="Times New Roman" w:cs="Times New Roman"/>
          <w:position w:val="-6"/>
          <w:sz w:val="28"/>
          <w:szCs w:val="24"/>
          <w:lang w:eastAsia="ru-RU"/>
        </w:rPr>
        <w:object w:dxaOrig="440" w:dyaOrig="279">
          <v:shape id="_x0000_i1061" type="#_x0000_t75" style="width:30pt;height:19.5pt" o:ole="">
            <v:imagedata r:id="rId77" o:title=""/>
          </v:shape>
          <o:OLEObject Type="Embed" ProgID="Equation.3" ShapeID="_x0000_i1061" DrawAspect="Content" ObjectID="_1498235543" r:id="rId78"/>
        </w:object>
      </w:r>
    </w:p>
    <w:p w:rsidR="00B40BB6" w:rsidRDefault="00B40BB6" w:rsidP="00B40BB6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Решение.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Первый этап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технический. На этом этапе осуществляют преобразования заданного уравнения по схеме (1) </w:t>
      </w:r>
      <m:oMath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→</m:t>
        </m:r>
      </m:oMath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(2) </w:t>
      </w:r>
      <m:oMath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→</m:t>
        </m:r>
      </m:oMath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(3) </w:t>
      </w:r>
      <m:oMath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→</m:t>
        </m:r>
      </m:oMath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(4) </w:t>
      </w:r>
      <m:oMath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→</m:t>
        </m:r>
      </m:oMath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… и находят корни последнего (самого простого) уравнения указанной цепочки.</w:t>
      </w:r>
    </w:p>
    <w:p w:rsidR="00B40BB6" w:rsidRDefault="00B40BB6" w:rsidP="00B40BB6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Последовательно  имеем</w:t>
      </w:r>
      <w:r w:rsidRPr="00B40BB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40BB6" w:rsidRDefault="00B40BB6" w:rsidP="00B40BB6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0BB6">
        <w:rPr>
          <w:rFonts w:ascii="Times New Roman" w:eastAsia="Times New Roman" w:hAnsi="Times New Roman" w:cs="Times New Roman"/>
          <w:position w:val="-8"/>
          <w:sz w:val="28"/>
          <w:szCs w:val="24"/>
          <w:lang w:eastAsia="ru-RU"/>
        </w:rPr>
        <w:object w:dxaOrig="840" w:dyaOrig="360">
          <v:shape id="_x0000_i1062" type="#_x0000_t75" style="width:67.5pt;height:29.25pt" o:ole="">
            <v:imagedata r:id="rId79" o:title=""/>
          </v:shape>
          <o:OLEObject Type="Embed" ProgID="Equation.3" ShapeID="_x0000_i1062" DrawAspect="Content" ObjectID="_1498235544" r:id="rId80"/>
        </w:object>
      </w:r>
      <w:r w:rsidR="001F6A34" w:rsidRPr="00B40BB6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1400" w:dyaOrig="400">
          <v:shape id="_x0000_i1063" type="#_x0000_t75" style="width:96pt;height:27.75pt" o:ole="">
            <v:imagedata r:id="rId81" o:title=""/>
          </v:shape>
          <o:OLEObject Type="Embed" ProgID="Equation.3" ShapeID="_x0000_i1063" DrawAspect="Content" ObjectID="_1498235545" r:id="rId82"/>
        </w:object>
      </w:r>
    </w:p>
    <w:p w:rsidR="00B40BB6" w:rsidRDefault="00B40BB6" w:rsidP="00B40BB6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B40BB6">
        <w:rPr>
          <w:rFonts w:ascii="Times New Roman" w:eastAsia="Times New Roman" w:hAnsi="Times New Roman" w:cs="Times New Roman"/>
          <w:position w:val="-8"/>
          <w:sz w:val="28"/>
          <w:szCs w:val="24"/>
          <w:lang w:eastAsia="ru-RU"/>
        </w:rPr>
        <w:object w:dxaOrig="840" w:dyaOrig="360">
          <v:shape id="_x0000_i1064" type="#_x0000_t75" style="width:67.5pt;height:29.25pt" o:ole="">
            <v:imagedata r:id="rId79" o:title=""/>
          </v:shape>
          <o:OLEObject Type="Embed" ProgID="Equation.3" ShapeID="_x0000_i1064" DrawAspect="Content" ObjectID="_1498235546" r:id="rId83"/>
        </w:objec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="001F6A34" w:rsidRPr="001F6A34">
        <w:rPr>
          <w:rFonts w:ascii="Times New Roman" w:eastAsia="Times New Roman" w:hAnsi="Times New Roman" w:cs="Times New Roman"/>
          <w:position w:val="-12"/>
          <w:sz w:val="28"/>
          <w:szCs w:val="24"/>
          <w:vertAlign w:val="superscript"/>
          <w:lang w:eastAsia="ru-RU"/>
        </w:rPr>
        <w:object w:dxaOrig="1719" w:dyaOrig="440">
          <v:shape id="_x0000_i1065" type="#_x0000_t75" style="width:106.5pt;height:27pt" o:ole="">
            <v:imagedata r:id="rId84" o:title=""/>
          </v:shape>
          <o:OLEObject Type="Embed" ProgID="Equation.3" ShapeID="_x0000_i1065" DrawAspect="Content" ObjectID="_1498235547" r:id="rId85"/>
        </w:object>
      </w:r>
    </w:p>
    <w:p w:rsidR="001F6A34" w:rsidRDefault="001F6A34" w:rsidP="00B40BB6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A34">
        <w:rPr>
          <w:rFonts w:ascii="Times New Roman" w:eastAsia="Times New Roman" w:hAnsi="Times New Roman" w:cs="Times New Roman"/>
          <w:position w:val="-8"/>
          <w:sz w:val="28"/>
          <w:szCs w:val="24"/>
          <w:lang w:eastAsia="ru-RU"/>
        </w:rPr>
        <w:object w:dxaOrig="2360" w:dyaOrig="360">
          <v:shape id="_x0000_i1066" type="#_x0000_t75" style="width:177pt;height:27pt" o:ole="">
            <v:imagedata r:id="rId86" o:title=""/>
          </v:shape>
          <o:OLEObject Type="Embed" ProgID="Equation.3" ShapeID="_x0000_i1066" DrawAspect="Content" ObjectID="_1498235548" r:id="rId87"/>
        </w:object>
      </w:r>
      <w:r w:rsidRPr="001F6A34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900" w:dyaOrig="320">
          <v:shape id="_x0000_i1067" type="#_x0000_t75" style="width:1in;height:25.5pt" o:ole="">
            <v:imagedata r:id="rId88" o:title=""/>
          </v:shape>
          <o:OLEObject Type="Embed" ProgID="Equation.3" ShapeID="_x0000_i1067" DrawAspect="Content" ObjectID="_1498235549" r:id="rId89"/>
        </w:object>
      </w:r>
    </w:p>
    <w:p w:rsidR="001F6A34" w:rsidRDefault="001F6A34" w:rsidP="00B40BB6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A34">
        <w:rPr>
          <w:rFonts w:ascii="Times New Roman" w:eastAsia="Times New Roman" w:hAnsi="Times New Roman" w:cs="Times New Roman"/>
          <w:position w:val="-8"/>
          <w:sz w:val="28"/>
          <w:szCs w:val="24"/>
          <w:lang w:eastAsia="ru-RU"/>
        </w:rPr>
        <w:object w:dxaOrig="1060" w:dyaOrig="360">
          <v:shape id="_x0000_i1068" type="#_x0000_t75" style="width:81pt;height:27.75pt" o:ole="">
            <v:imagedata r:id="rId90" o:title=""/>
          </v:shape>
          <o:OLEObject Type="Embed" ProgID="Equation.3" ShapeID="_x0000_i1068" DrawAspect="Content" ObjectID="_1498235550" r:id="rId91"/>
        </w:object>
      </w:r>
      <w:r w:rsidRPr="001F6A34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1020" w:dyaOrig="320">
          <v:shape id="_x0000_i1069" type="#_x0000_t75" style="width:80.25pt;height:24.75pt" o:ole="">
            <v:imagedata r:id="rId92" o:title=""/>
          </v:shape>
          <o:OLEObject Type="Embed" ProgID="Equation.3" ShapeID="_x0000_i1069" DrawAspect="Content" ObjectID="_1498235551" r:id="rId93"/>
        </w:object>
      </w:r>
    </w:p>
    <w:p w:rsidR="001F6A34" w:rsidRDefault="001F6A34" w:rsidP="00B40BB6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A34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1140" w:dyaOrig="380">
          <v:shape id="_x0000_i1070" type="#_x0000_t75" style="width:81pt;height:27pt" o:ole="">
            <v:imagedata r:id="rId94" o:title=""/>
          </v:shape>
          <o:OLEObject Type="Embed" ProgID="Equation.3" ShapeID="_x0000_i1070" DrawAspect="Content" ObjectID="_1498235552" r:id="rId95"/>
        </w:object>
      </w:r>
      <w:r w:rsidRPr="001F6A34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1560" w:dyaOrig="360">
          <v:shape id="_x0000_i1071" type="#_x0000_t75" style="width:100.5pt;height:23.25pt" o:ole="">
            <v:imagedata r:id="rId96" o:title=""/>
          </v:shape>
          <o:OLEObject Type="Embed" ProgID="Equation.3" ShapeID="_x0000_i1071" DrawAspect="Content" ObjectID="_1498235553" r:id="rId97"/>
        </w:object>
      </w:r>
    </w:p>
    <w:p w:rsidR="001F6A34" w:rsidRDefault="001F6A34" w:rsidP="00B40BB6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A34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3220" w:dyaOrig="360">
          <v:shape id="_x0000_i1072" type="#_x0000_t75" style="width:219.75pt;height:24.75pt" o:ole="">
            <v:imagedata r:id="rId98" o:title=""/>
          </v:shape>
          <o:OLEObject Type="Embed" ProgID="Equation.3" ShapeID="_x0000_i1072" DrawAspect="Content" ObjectID="_1498235554" r:id="rId99"/>
        </w:object>
      </w:r>
    </w:p>
    <w:p w:rsidR="001F6A34" w:rsidRDefault="001F6A34" w:rsidP="00B40BB6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A34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2160" w:dyaOrig="360">
          <v:shape id="_x0000_i1073" type="#_x0000_t75" style="width:155.25pt;height:25.5pt" o:ole="">
            <v:imagedata r:id="rId100" o:title=""/>
          </v:shape>
          <o:OLEObject Type="Embed" ProgID="Equation.3" ShapeID="_x0000_i1073" DrawAspect="Content" ObjectID="_1498235555" r:id="rId101"/>
        </w:object>
      </w:r>
    </w:p>
    <w:p w:rsidR="001F6A34" w:rsidRDefault="001F6A34" w:rsidP="00B40BB6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A34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720" w:dyaOrig="340">
          <v:shape id="_x0000_i1074" type="#_x0000_t75" style="width:58.5pt;height:27.75pt" o:ole="">
            <v:imagedata r:id="rId102" o:title=""/>
          </v:shape>
          <o:OLEObject Type="Embed" ProgID="Equation.3" ShapeID="_x0000_i1074" DrawAspect="Content" ObjectID="_1498235556" r:id="rId103"/>
        </w:object>
      </w:r>
      <w:r w:rsidR="009F62AA" w:rsidRPr="001F6A34">
        <w:rPr>
          <w:rFonts w:ascii="Times New Roman" w:eastAsia="Times New Roman" w:hAnsi="Times New Roman" w:cs="Times New Roman"/>
          <w:position w:val="-24"/>
          <w:sz w:val="28"/>
          <w:szCs w:val="24"/>
          <w:lang w:eastAsia="ru-RU"/>
        </w:rPr>
        <w:object w:dxaOrig="1700" w:dyaOrig="620">
          <v:shape id="_x0000_i1075" type="#_x0000_t75" style="width:133.5pt;height:33.75pt" o:ole="">
            <v:imagedata r:id="rId104" o:title=""/>
          </v:shape>
          <o:OLEObject Type="Embed" ProgID="Equation.3" ShapeID="_x0000_i1075" DrawAspect="Content" ObjectID="_1498235557" r:id="rId105"/>
        </w:object>
      </w:r>
    </w:p>
    <w:p w:rsidR="009F62AA" w:rsidRDefault="009F62AA" w:rsidP="00B40BB6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Второй этап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анализ решения. На этом этапе, анализируя проведенные преобразования, отвечают на вопрос, все ли они были равносильными. Замечаем, что в процессе решения уравнения дважды применялось неравносильное преобразование – возведение в квадрат; кроме того, расширилась область определения уравнения (были квадратные корни – были ограничения на переменную, не стало квадратных корней – не стало ограничений). Значит, решенное на последнем шаге первого этапа квадратное  уравнение является уравнением – следствием для заданного уравнения.</w:t>
      </w:r>
    </w:p>
    <w:p w:rsidR="009F62AA" w:rsidRDefault="009F62AA" w:rsidP="00B40BB6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2AA" w:rsidRDefault="009F62AA" w:rsidP="00B40BB6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Третий этап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проверка. Подставим поочередно каждое из найденных значений переменной в исходное уравнение.</w:t>
      </w:r>
    </w:p>
    <w:p w:rsidR="009F62AA" w:rsidRDefault="009F62AA" w:rsidP="00B40BB6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Если </w:t>
      </w:r>
      <w:r w:rsidRPr="009F62AA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620" w:dyaOrig="320">
          <v:shape id="_x0000_i1076" type="#_x0000_t75" style="width:45.75pt;height:23.25pt" o:ole="">
            <v:imagedata r:id="rId106" o:title=""/>
          </v:shape>
          <o:OLEObject Type="Embed" ProgID="Equation.3" ShapeID="_x0000_i1076" DrawAspect="Content" ObjectID="_1498235558" r:id="rId107"/>
        </w:objec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получаем</w:t>
      </w:r>
      <w:proofErr w:type="gramEnd"/>
      <w:r w:rsidR="00DE38D4" w:rsidRPr="009F62AA">
        <w:rPr>
          <w:rFonts w:ascii="Times New Roman" w:eastAsia="Times New Roman" w:hAnsi="Times New Roman" w:cs="Times New Roman"/>
          <w:position w:val="-8"/>
          <w:sz w:val="28"/>
          <w:szCs w:val="24"/>
          <w:lang w:eastAsia="ru-RU"/>
        </w:rPr>
        <w:object w:dxaOrig="960" w:dyaOrig="360">
          <v:shape id="_x0000_i1077" type="#_x0000_t75" style="width:63pt;height:23.25pt" o:ole="">
            <v:imagedata r:id="rId108" o:title=""/>
          </v:shape>
          <o:OLEObject Type="Embed" ProgID="Equation.3" ShapeID="_x0000_i1077" DrawAspect="Content" ObjectID="_1498235559" r:id="rId109"/>
        </w:object>
      </w:r>
      <w:r w:rsidR="00DE38D4" w:rsidRPr="009F62AA">
        <w:rPr>
          <w:rFonts w:ascii="Times New Roman" w:eastAsia="Times New Roman" w:hAnsi="Times New Roman" w:cs="Times New Roman"/>
          <w:position w:val="-8"/>
          <w:sz w:val="28"/>
          <w:szCs w:val="24"/>
          <w:lang w:eastAsia="ru-RU"/>
        </w:rPr>
        <w:object w:dxaOrig="1160" w:dyaOrig="360">
          <v:shape id="_x0000_i1078" type="#_x0000_t75" style="width:1in;height:22.5pt" o:ole="">
            <v:imagedata r:id="rId110" o:title=""/>
          </v:shape>
          <o:OLEObject Type="Embed" ProgID="Equation.3" ShapeID="_x0000_i1078" DrawAspect="Content" ObjectID="_1498235560" r:id="rId111"/>
        </w:object>
      </w:r>
      <w:r w:rsidRPr="009F62AA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440" w:dyaOrig="320">
          <v:shape id="_x0000_i1079" type="#_x0000_t75" style="width:30.75pt;height:22.5pt" o:ole="">
            <v:imagedata r:id="rId112" o:title=""/>
          </v:shape>
          <o:OLEObject Type="Embed" ProgID="Equation.3" ShapeID="_x0000_i1079" DrawAspect="Content" ObjectID="_1498235561" r:id="rId113"/>
        </w:objec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т.е.   </w:t>
      </w:r>
      <w:r w:rsidR="00CE6315" w:rsidRPr="009F62AA">
        <w:rPr>
          <w:rFonts w:ascii="Times New Roman" w:eastAsia="Times New Roman" w:hAnsi="Times New Roman" w:cs="Times New Roman"/>
          <w:position w:val="-6"/>
          <w:sz w:val="28"/>
          <w:szCs w:val="24"/>
          <w:lang w:eastAsia="ru-RU"/>
        </w:rPr>
        <w:object w:dxaOrig="900" w:dyaOrig="279">
          <v:shape id="_x0000_i1080" type="#_x0000_t75" style="width:63pt;height:20.25pt" o:ole="">
            <v:imagedata r:id="rId114" o:title=""/>
          </v:shape>
          <o:OLEObject Type="Embed" ProgID="Equation.3" ShapeID="_x0000_i1080" DrawAspect="Content" ObjectID="_1498235562" r:id="rId115"/>
        </w:objec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верное равенство.</w:t>
      </w:r>
    </w:p>
    <w:p w:rsidR="009F62AA" w:rsidRDefault="009F62AA" w:rsidP="00B40BB6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Если </w:t>
      </w:r>
      <w:r w:rsidR="00CE6315" w:rsidRPr="009F62AA">
        <w:rPr>
          <w:rFonts w:ascii="Times New Roman" w:eastAsia="Times New Roman" w:hAnsi="Times New Roman" w:cs="Times New Roman"/>
          <w:position w:val="-24"/>
          <w:sz w:val="28"/>
          <w:szCs w:val="24"/>
          <w:lang w:eastAsia="ru-RU"/>
        </w:rPr>
        <w:object w:dxaOrig="960" w:dyaOrig="620">
          <v:shape id="_x0000_i1081" type="#_x0000_t75" style="width:67.5pt;height:43.5pt" o:ole="">
            <v:imagedata r:id="rId116" o:title=""/>
          </v:shape>
          <o:OLEObject Type="Embed" ProgID="Equation.3" ShapeID="_x0000_i1081" DrawAspect="Content" ObjectID="_1498235563" r:id="rId117"/>
        </w:object>
      </w:r>
      <w:r w:rsidR="00CE63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 получаем </w:t>
      </w:r>
      <w:r w:rsidR="00CE6315" w:rsidRPr="00CE6315">
        <w:rPr>
          <w:rFonts w:ascii="Times New Roman" w:eastAsia="Times New Roman" w:hAnsi="Times New Roman" w:cs="Times New Roman"/>
          <w:position w:val="-26"/>
          <w:sz w:val="28"/>
          <w:szCs w:val="24"/>
          <w:lang w:eastAsia="ru-RU"/>
        </w:rPr>
        <w:object w:dxaOrig="1359" w:dyaOrig="700">
          <v:shape id="_x0000_i1082" type="#_x0000_t75" style="width:87pt;height:45pt" o:ole="">
            <v:imagedata r:id="rId118" o:title=""/>
          </v:shape>
          <o:OLEObject Type="Embed" ProgID="Equation.3" ShapeID="_x0000_i1082" DrawAspect="Content" ObjectID="_1498235564" r:id="rId119"/>
        </w:object>
      </w:r>
      <w:r w:rsidR="00CE6315" w:rsidRPr="00CE6315">
        <w:rPr>
          <w:rFonts w:ascii="Times New Roman" w:eastAsia="Times New Roman" w:hAnsi="Times New Roman" w:cs="Times New Roman"/>
          <w:position w:val="-26"/>
          <w:sz w:val="28"/>
          <w:szCs w:val="24"/>
          <w:lang w:eastAsia="ru-RU"/>
        </w:rPr>
        <w:object w:dxaOrig="1540" w:dyaOrig="700">
          <v:shape id="_x0000_i1083" type="#_x0000_t75" style="width:93.75pt;height:42.75pt" o:ole="">
            <v:imagedata r:id="rId120" o:title=""/>
          </v:shape>
          <o:OLEObject Type="Embed" ProgID="Equation.3" ShapeID="_x0000_i1083" DrawAspect="Content" ObjectID="_1498235565" r:id="rId121"/>
        </w:object>
      </w:r>
      <w:r w:rsidR="00CE6315" w:rsidRPr="00CE6315">
        <w:rPr>
          <w:rFonts w:ascii="Times New Roman" w:eastAsia="Times New Roman" w:hAnsi="Times New Roman" w:cs="Times New Roman"/>
          <w:position w:val="-6"/>
          <w:sz w:val="28"/>
          <w:szCs w:val="24"/>
          <w:lang w:eastAsia="ru-RU"/>
        </w:rPr>
        <w:object w:dxaOrig="440" w:dyaOrig="279">
          <v:shape id="_x0000_i1084" type="#_x0000_t75" style="width:36.75pt;height:24pt" o:ole="">
            <v:imagedata r:id="rId122" o:title=""/>
          </v:shape>
          <o:OLEObject Type="Embed" ProgID="Equation.3" ShapeID="_x0000_i1084" DrawAspect="Content" ObjectID="_1498235566" r:id="rId123"/>
        </w:object>
      </w:r>
    </w:p>
    <w:p w:rsidR="00CE6315" w:rsidRDefault="00CE6315" w:rsidP="00B40BB6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Это неверное  равенство, поскольку уже первое подкоренное выражение явно больше, чем 25, и потому корень из него больше, чем 5, т.е. уже больше правой части равенства. Таким образом, </w:t>
      </w:r>
      <w:r w:rsidRPr="00CE6315">
        <w:rPr>
          <w:rFonts w:ascii="Times New Roman" w:eastAsia="Times New Roman" w:hAnsi="Times New Roman" w:cs="Times New Roman"/>
          <w:position w:val="-24"/>
          <w:sz w:val="28"/>
          <w:szCs w:val="24"/>
          <w:lang w:eastAsia="ru-RU"/>
        </w:rPr>
        <w:object w:dxaOrig="880" w:dyaOrig="620">
          <v:shape id="_x0000_i1085" type="#_x0000_t75" style="width:69.75pt;height:39pt" o:ole="">
            <v:imagedata r:id="rId124" o:title=""/>
          </v:shape>
          <o:OLEObject Type="Embed" ProgID="Equation.3" ShapeID="_x0000_i1085" DrawAspect="Content" ObjectID="_1498235567" r:id="rId125"/>
        </w:objec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посторонний корень.</w:t>
      </w:r>
    </w:p>
    <w:p w:rsidR="00CE6315" w:rsidRDefault="00CE6315" w:rsidP="00B40BB6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6315" w:rsidRDefault="00CE6315" w:rsidP="00B40BB6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2.</w:t>
      </w:r>
    </w:p>
    <w:p w:rsidR="00CE6315" w:rsidRDefault="00CE6315" w:rsidP="00B40BB6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6315" w:rsidRPr="00CE6315" w:rsidRDefault="00CE6315" w:rsidP="00B40BB6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CE631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Задание:</w:t>
      </w:r>
    </w:p>
    <w:p w:rsidR="00184AAA" w:rsidRDefault="00184AAA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Докажите, что уравнение не имеет корней:</w:t>
      </w:r>
    </w:p>
    <w:p w:rsidR="00184AAA" w:rsidRDefault="00184AAA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  </w:t>
      </w:r>
      <w:r w:rsidR="005F669A" w:rsidRPr="00184AAA">
        <w:rPr>
          <w:rFonts w:ascii="Times New Roman" w:eastAsia="Times New Roman" w:hAnsi="Times New Roman" w:cs="Times New Roman"/>
          <w:position w:val="-14"/>
          <w:sz w:val="28"/>
          <w:szCs w:val="24"/>
          <w:lang w:eastAsia="ru-RU"/>
        </w:rPr>
        <w:object w:dxaOrig="780" w:dyaOrig="420">
          <v:shape id="_x0000_i1086" type="#_x0000_t75" style="width:63pt;height:33.75pt" o:ole="">
            <v:imagedata r:id="rId126" o:title=""/>
          </v:shape>
          <o:OLEObject Type="Embed" ProgID="Equation.3" ShapeID="_x0000_i1086" DrawAspect="Content" ObjectID="_1498235568" r:id="rId127"/>
        </w:objec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= </w:t>
      </w:r>
      <w:r w:rsidR="005F669A" w:rsidRPr="00184AAA">
        <w:rPr>
          <w:rFonts w:ascii="Times New Roman" w:eastAsia="Times New Roman" w:hAnsi="Times New Roman" w:cs="Times New Roman"/>
          <w:position w:val="-14"/>
          <w:sz w:val="32"/>
          <w:szCs w:val="32"/>
          <w:lang w:eastAsia="ru-RU"/>
        </w:rPr>
        <w:object w:dxaOrig="820" w:dyaOrig="420">
          <v:shape id="_x0000_i1087" type="#_x0000_t75" style="width:61.5pt;height:31.5pt" o:ole="">
            <v:imagedata r:id="rId128" o:title=""/>
          </v:shape>
          <o:OLEObject Type="Embed" ProgID="Equation.3" ShapeID="_x0000_i1087" DrawAspect="Content" ObjectID="_1498235569" r:id="rId129"/>
        </w:object>
      </w:r>
      <w:r w:rsidR="00A9335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б)   </w:t>
      </w:r>
      <w:r w:rsidR="005F669A" w:rsidRPr="00184AAA">
        <w:rPr>
          <w:rFonts w:ascii="Times New Roman" w:eastAsia="Times New Roman" w:hAnsi="Times New Roman" w:cs="Times New Roman"/>
          <w:position w:val="-8"/>
          <w:sz w:val="32"/>
          <w:szCs w:val="32"/>
          <w:lang w:eastAsia="ru-RU"/>
        </w:rPr>
        <w:object w:dxaOrig="840" w:dyaOrig="400">
          <v:shape id="_x0000_i1088" type="#_x0000_t75" style="width:57pt;height:27pt" o:ole="">
            <v:imagedata r:id="rId130" o:title=""/>
          </v:shape>
          <o:OLEObject Type="Embed" ProgID="Equation.3" ShapeID="_x0000_i1088" DrawAspect="Content" ObjectID="_1498235570" r:id="rId131"/>
        </w:objec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+ </w:t>
      </w:r>
      <w:r w:rsidRPr="00184AAA">
        <w:rPr>
          <w:rFonts w:ascii="Times New Roman" w:eastAsia="Times New Roman" w:hAnsi="Times New Roman" w:cs="Times New Roman"/>
          <w:position w:val="-8"/>
          <w:sz w:val="32"/>
          <w:szCs w:val="32"/>
          <w:lang w:eastAsia="ru-RU"/>
        </w:rPr>
        <w:object w:dxaOrig="1180" w:dyaOrig="400">
          <v:shape id="_x0000_i1089" type="#_x0000_t75" style="width:83.25pt;height:28.5pt" o:ole="">
            <v:imagedata r:id="rId132" o:title=""/>
          </v:shape>
          <o:OLEObject Type="Embed" ProgID="Equation.3" ShapeID="_x0000_i1089" DrawAspect="Content" ObjectID="_1498235571" r:id="rId133"/>
        </w:object>
      </w:r>
      <w:r w:rsidR="00A9335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9335E" w:rsidRPr="00A9335E" w:rsidRDefault="00A9335E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lg</w:t>
      </w:r>
      <w:proofErr w:type="spellEnd"/>
      <w:r w:rsidRPr="00A933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x</w:t>
      </w:r>
      <w:r w:rsidRPr="00A9335E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2</w:t>
      </w:r>
      <w:r w:rsidRPr="00A933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9) +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lg</w:t>
      </w:r>
      <w:proofErr w:type="spellEnd"/>
      <w:r w:rsidRPr="00A933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(4 –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x</w:t>
      </w:r>
      <w:r w:rsidRPr="00A9335E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 = 11;</w:t>
      </w:r>
    </w:p>
    <w:p w:rsidR="00A9335E" w:rsidRDefault="00A9335E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lg</w:t>
      </w:r>
      <w:proofErr w:type="spellEnd"/>
      <w:r w:rsidRPr="000B15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x</w:t>
      </w:r>
      <w:r w:rsidRPr="000B1545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2</w:t>
      </w:r>
      <w:r w:rsidRPr="000B15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3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x</w:t>
      </w:r>
      <w:r w:rsidRPr="000B15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–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lg</w:t>
      </w:r>
      <w:proofErr w:type="spellEnd"/>
      <w:r w:rsidRPr="000B15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(2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x</w:t>
      </w:r>
      <w:r w:rsidRPr="000B15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x</w:t>
      </w:r>
      <w:r w:rsidRPr="000B1545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2</w:t>
      </w:r>
      <w:r w:rsidRPr="000B1545">
        <w:rPr>
          <w:rFonts w:ascii="Times New Roman" w:eastAsia="Times New Roman" w:hAnsi="Times New Roman" w:cs="Times New Roman"/>
          <w:sz w:val="32"/>
          <w:szCs w:val="32"/>
          <w:lang w:eastAsia="ru-RU"/>
        </w:rPr>
        <w:t>) = 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0B1545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9335E" w:rsidRDefault="00A9335E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35E" w:rsidRDefault="00A9335E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уравнение:</w:t>
      </w:r>
    </w:p>
    <w:p w:rsidR="00A9335E" w:rsidRDefault="00A9335E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 </w:t>
      </w:r>
      <w:r w:rsidRPr="00A9335E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840" w:dyaOrig="360">
          <v:shape id="_x0000_i1090" type="#_x0000_t75" style="width:63pt;height:27.75pt" o:ole="">
            <v:imagedata r:id="rId134" o:title=""/>
          </v:shape>
          <o:OLEObject Type="Embed" ProgID="Equation.3" ShapeID="_x0000_i1090" DrawAspect="Content" ObjectID="_1498235572" r:id="rId135"/>
        </w:object>
      </w:r>
      <w:r w:rsidRPr="00A9335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440" w:dyaOrig="260">
          <v:shape id="_x0000_i1091" type="#_x0000_t75" style="width:41.25pt;height:24pt" o:ole="">
            <v:imagedata r:id="rId136" o:title=""/>
          </v:shape>
          <o:OLEObject Type="Embed" ProgID="Equation.3" ShapeID="_x0000_i1091" DrawAspect="Content" ObjectID="_1498235573" r:id="rId137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в)   </w:t>
      </w:r>
      <w:r w:rsidRPr="00A9335E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920" w:dyaOrig="360">
          <v:shape id="_x0000_i1092" type="#_x0000_t75" style="width:76.5pt;height:30pt" o:ole="">
            <v:imagedata r:id="rId138" o:title=""/>
          </v:shape>
          <o:OLEObject Type="Embed" ProgID="Equation.3" ShapeID="_x0000_i1092" DrawAspect="Content" ObjectID="_1498235574" r:id="rId139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 </w:t>
      </w:r>
      <w:r w:rsidRPr="00A9335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560" w:dyaOrig="320">
          <v:shape id="_x0000_i1093" type="#_x0000_t75" style="width:46.5pt;height:26.25pt" o:ole="">
            <v:imagedata r:id="rId140" o:title=""/>
          </v:shape>
          <o:OLEObject Type="Embed" ProgID="Equation.3" ShapeID="_x0000_i1093" DrawAspect="Content" ObjectID="_1498235575" r:id="rId141"/>
        </w:object>
      </w:r>
    </w:p>
    <w:p w:rsidR="00A9335E" w:rsidRPr="00A9335E" w:rsidRDefault="00A9335E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 </w:t>
      </w:r>
      <w:r w:rsidRPr="00A9335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620" w:dyaOrig="400">
          <v:shape id="_x0000_i1094" type="#_x0000_t75" style="width:123pt;height:30.75pt" o:ole="">
            <v:imagedata r:id="rId142" o:title=""/>
          </v:shape>
          <o:OLEObject Type="Embed" ProgID="Equation.3" ShapeID="_x0000_i1094" DrawAspect="Content" ObjectID="_1498235576" r:id="rId143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г)   </w:t>
      </w:r>
      <w:r w:rsidR="00B40BB6" w:rsidRPr="00A9335E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1920" w:dyaOrig="360">
          <v:shape id="_x0000_i1095" type="#_x0000_t75" style="width:134.25pt;height:25.5pt" o:ole="">
            <v:imagedata r:id="rId144" o:title=""/>
          </v:shape>
          <o:OLEObject Type="Embed" ProgID="Equation.3" ShapeID="_x0000_i1095" DrawAspect="Content" ObjectID="_1498235577" r:id="rId145"/>
        </w:object>
      </w:r>
    </w:p>
    <w:p w:rsidR="00A836BD" w:rsidRPr="000B1545" w:rsidRDefault="00A836BD" w:rsidP="00A836BD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487F" w:rsidRDefault="004C487F" w:rsidP="003715F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Подготовить сообщение на тему: </w:t>
      </w:r>
      <w:r w:rsidRPr="003715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1643" w:rsidRPr="003715FB">
        <w:rPr>
          <w:rFonts w:ascii="Times New Roman" w:hAnsi="Times New Roman" w:cs="Times New Roman"/>
          <w:sz w:val="28"/>
          <w:szCs w:val="28"/>
        </w:rPr>
        <w:t>Равносильность уравнений, неравенств</w:t>
      </w:r>
      <w:r w:rsidRPr="003715F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715FB" w:rsidRPr="003715FB" w:rsidRDefault="003715FB" w:rsidP="003715F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C7" w:rsidRPr="003715FB" w:rsidRDefault="006F76C7" w:rsidP="0037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5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рекомендуемой литературы</w:t>
      </w:r>
    </w:p>
    <w:p w:rsidR="006F76C7" w:rsidRPr="00B21C48" w:rsidRDefault="006F76C7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5FB" w:rsidRPr="00A27F21" w:rsidRDefault="003715FB" w:rsidP="006E0565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Мордкович А.Г., Алгебра и начала анализа. 10-11 </w:t>
      </w:r>
      <w:proofErr w:type="spellStart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В двух частях. Ч.1: </w:t>
      </w:r>
      <w:proofErr w:type="spellStart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Учеб.для</w:t>
      </w:r>
      <w:proofErr w:type="spellEnd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общеобразовательных учреждений. – 7-е изд. – М.: Мнемозина, 2006. – 375 с.: ил.</w:t>
      </w:r>
    </w:p>
    <w:p w:rsidR="006F76C7" w:rsidRPr="003715FB" w:rsidRDefault="006F76C7" w:rsidP="003715FB">
      <w:pPr>
        <w:pStyle w:val="a9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1243" w:rsidRDefault="00FC1243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отчетности и 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защита, оценка.</w:t>
      </w:r>
    </w:p>
    <w:p w:rsidR="00572CA9" w:rsidRDefault="00572CA9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2CA9" w:rsidRDefault="00572CA9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2CA9" w:rsidRDefault="00572CA9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1243" w:rsidRPr="00B21C48" w:rsidRDefault="00FC1243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FC1243" w:rsidRPr="00B21C48" w:rsidRDefault="00FC1243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243" w:rsidRPr="00B21C48" w:rsidRDefault="00FC1243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Тема 1.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Функции</w:t>
      </w:r>
      <w:r w:rsidR="006716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их свойства и графики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FC1243" w:rsidRPr="00B21C48" w:rsidRDefault="00FC1243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C1243" w:rsidRPr="00B21C48" w:rsidRDefault="00FC1243" w:rsidP="006C34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задания:</w:t>
      </w:r>
    </w:p>
    <w:p w:rsidR="00FC1243" w:rsidRPr="00B21C48" w:rsidRDefault="00FC1243" w:rsidP="006C34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углубление и расширение знаний по данной теме и необходимости его изучения для будущей специальности;</w:t>
      </w:r>
    </w:p>
    <w:p w:rsidR="00FC1243" w:rsidRPr="00B21C48" w:rsidRDefault="00FC1243" w:rsidP="006C34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умений использовать специальную и дополнительную литературу;</w:t>
      </w:r>
    </w:p>
    <w:p w:rsidR="00FC1243" w:rsidRPr="00B21C48" w:rsidRDefault="00FC1243" w:rsidP="006C34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познавательных способностей, ответственности.</w:t>
      </w:r>
    </w:p>
    <w:p w:rsidR="006371EB" w:rsidRDefault="006371EB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Пример выполнения задания:</w:t>
      </w:r>
    </w:p>
    <w:p w:rsidR="006371EB" w:rsidRDefault="006371EB" w:rsidP="006371EB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Доказать, что функция </w:t>
      </w:r>
      <w:r w:rsidRPr="006371EB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1640" w:dyaOrig="360">
          <v:shape id="_x0000_i1096" type="#_x0000_t75" style="width:109.5pt;height:24pt" o:ole="">
            <v:imagedata r:id="rId146" o:title=""/>
          </v:shape>
          <o:OLEObject Type="Embed" ProgID="Equation.3" ShapeID="_x0000_i1096" DrawAspect="Content" ObjectID="_1498235578" r:id="rId147"/>
        </w:objec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возрастает на всей числовой прямой.</w:t>
      </w:r>
    </w:p>
    <w:p w:rsidR="006371EB" w:rsidRDefault="006371EB" w:rsidP="006371EB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71EB" w:rsidRDefault="006371EB" w:rsidP="006371EB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Решение. Найдем производную заданной функции:</w:t>
      </w:r>
    </w:p>
    <w:p w:rsidR="006371EB" w:rsidRDefault="006371EB" w:rsidP="006371EB">
      <w:pPr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1EB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1780" w:dyaOrig="360">
          <v:shape id="_x0000_i1097" type="#_x0000_t75" style="width:128.25pt;height:26.25pt" o:ole="">
            <v:imagedata r:id="rId148" o:title=""/>
          </v:shape>
          <o:OLEObject Type="Embed" ProgID="Equation.3" ShapeID="_x0000_i1097" DrawAspect="Content" ObjectID="_1498235579" r:id="rId149"/>
        </w:object>
      </w:r>
    </w:p>
    <w:p w:rsidR="006371EB" w:rsidRDefault="006371EB" w:rsidP="006371EB">
      <w:pPr>
        <w:spacing w:after="0" w:line="240" w:lineRule="auto"/>
        <w:ind w:left="53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Очевидно, что при всех   </w:t>
      </w:r>
      <w:proofErr w:type="spellStart"/>
      <w:r w:rsidRPr="006371E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выполняется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неравенство</w:t>
      </w:r>
      <w:proofErr w:type="gramEnd"/>
      <w:r w:rsidRPr="006371EB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1400" w:dyaOrig="360">
          <v:shape id="_x0000_i1098" type="#_x0000_t75" style="width:100.5pt;height:26.25pt" o:ole="">
            <v:imagedata r:id="rId150" o:title=""/>
          </v:shape>
          <o:OLEObject Type="Embed" ProgID="Equation.3" ShapeID="_x0000_i1098" DrawAspect="Content" ObjectID="_1498235580" r:id="rId151"/>
        </w:objec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причем  </w:t>
      </w:r>
      <w:r w:rsidRPr="006371EB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960" w:dyaOrig="320">
          <v:shape id="_x0000_i1099" type="#_x0000_t75" style="width:69pt;height:23.25pt" o:ole="">
            <v:imagedata r:id="rId152" o:title=""/>
          </v:shape>
          <o:OLEObject Type="Embed" ProgID="Equation.3" ShapeID="_x0000_i1099" DrawAspect="Content" ObjectID="_1498235581" r:id="rId153"/>
        </w:objec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лишь в отдельной точке </w:t>
      </w:r>
      <w:r w:rsidRPr="006371EB">
        <w:rPr>
          <w:rFonts w:ascii="Times New Roman" w:eastAsia="Times New Roman" w:hAnsi="Times New Roman" w:cs="Times New Roman"/>
          <w:position w:val="-6"/>
          <w:sz w:val="28"/>
          <w:szCs w:val="24"/>
          <w:lang w:eastAsia="ru-RU"/>
        </w:rPr>
        <w:object w:dxaOrig="560" w:dyaOrig="279">
          <v:shape id="_x0000_i1100" type="#_x0000_t75" style="width:40.5pt;height:20.25pt" o:ole="">
            <v:imagedata r:id="rId154" o:title=""/>
          </v:shape>
          <o:OLEObject Type="Embed" ProgID="Equation.3" ShapeID="_x0000_i1100" DrawAspect="Content" ObjectID="_1498235582" r:id="rId155"/>
        </w:objec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Значит</w:t>
      </w:r>
      <w:r w:rsidR="00652F32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 теореме 1, функция возрастает на всей числовой прямой.</w:t>
      </w:r>
    </w:p>
    <w:p w:rsidR="00652F32" w:rsidRPr="006371EB" w:rsidRDefault="00652F32" w:rsidP="006371EB">
      <w:pPr>
        <w:spacing w:after="0" w:line="240" w:lineRule="auto"/>
        <w:ind w:left="53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1243" w:rsidRDefault="00FC1243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задания:</w:t>
      </w:r>
    </w:p>
    <w:p w:rsidR="00404AB1" w:rsidRDefault="00C269EA" w:rsidP="00CE6315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график функции</w:t>
      </w:r>
      <w:r w:rsidR="00CE6315">
        <w:rPr>
          <w:rFonts w:ascii="Times New Roman" w:hAnsi="Times New Roman" w:cs="Times New Roman"/>
          <w:sz w:val="28"/>
          <w:szCs w:val="28"/>
        </w:rPr>
        <w:t>:</w:t>
      </w:r>
    </w:p>
    <w:p w:rsidR="00CE6315" w:rsidRDefault="00CE6315" w:rsidP="00CE6315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CE6315" w:rsidRDefault="00CE6315" w:rsidP="006E0565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315">
        <w:rPr>
          <w:rFonts w:ascii="Times New Roman" w:hAnsi="Times New Roman" w:cs="Times New Roman"/>
          <w:sz w:val="28"/>
          <w:szCs w:val="28"/>
        </w:rPr>
        <w:t xml:space="preserve">а)   </w:t>
      </w:r>
      <w:r w:rsidR="00C269EA" w:rsidRPr="00C269EA">
        <w:rPr>
          <w:position w:val="-24"/>
        </w:rPr>
        <w:object w:dxaOrig="1140" w:dyaOrig="620">
          <v:shape id="_x0000_i1101" type="#_x0000_t75" style="width:85.5pt;height:48pt" o:ole="">
            <v:imagedata r:id="rId156" o:title=""/>
          </v:shape>
          <o:OLEObject Type="Embed" ProgID="Equation.3" ShapeID="_x0000_i1101" DrawAspect="Content" ObjectID="_1498235583" r:id="rId157"/>
        </w:object>
      </w:r>
      <w:r w:rsidR="00C269EA">
        <w:rPr>
          <w:rFonts w:ascii="Times New Roman" w:hAnsi="Times New Roman" w:cs="Times New Roman"/>
          <w:sz w:val="28"/>
          <w:szCs w:val="28"/>
        </w:rPr>
        <w:t>б</w:t>
      </w:r>
      <w:r w:rsidR="00894B1D">
        <w:rPr>
          <w:rFonts w:ascii="Times New Roman" w:hAnsi="Times New Roman" w:cs="Times New Roman"/>
          <w:sz w:val="28"/>
          <w:szCs w:val="28"/>
        </w:rPr>
        <w:t xml:space="preserve">) </w:t>
      </w:r>
      <w:r w:rsidR="00C269EA" w:rsidRPr="00C269EA">
        <w:rPr>
          <w:position w:val="-24"/>
        </w:rPr>
        <w:object w:dxaOrig="1140" w:dyaOrig="620">
          <v:shape id="_x0000_i1102" type="#_x0000_t75" style="width:85.5pt;height:48pt" o:ole="">
            <v:imagedata r:id="rId158" o:title=""/>
          </v:shape>
          <o:OLEObject Type="Embed" ProgID="Equation.3" ShapeID="_x0000_i1102" DrawAspect="Content" ObjectID="_1498235584" r:id="rId159"/>
        </w:object>
      </w:r>
    </w:p>
    <w:p w:rsidR="00894B1D" w:rsidRDefault="00894B1D" w:rsidP="00894B1D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B1D" w:rsidRDefault="00894B1D" w:rsidP="0089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а)    </w:t>
      </w:r>
      <w:r w:rsidR="00C269EA" w:rsidRPr="00C269EA">
        <w:rPr>
          <w:position w:val="-24"/>
        </w:rPr>
        <w:object w:dxaOrig="1100" w:dyaOrig="660">
          <v:shape id="_x0000_i1103" type="#_x0000_t75" style="width:82.5pt;height:51pt" o:ole="">
            <v:imagedata r:id="rId160" o:title=""/>
          </v:shape>
          <o:OLEObject Type="Embed" ProgID="Equation.3" ShapeID="_x0000_i1103" DrawAspect="Content" ObjectID="_1498235585" r:id="rId161"/>
        </w:object>
      </w:r>
      <w:r w:rsidR="00C269EA">
        <w:rPr>
          <w:rFonts w:ascii="Times New Roman" w:hAnsi="Times New Roman" w:cs="Times New Roman"/>
          <w:sz w:val="28"/>
          <w:szCs w:val="28"/>
        </w:rPr>
        <w:t>б</w:t>
      </w:r>
      <w:r w:rsidR="0041619F">
        <w:rPr>
          <w:rFonts w:ascii="Times New Roman" w:hAnsi="Times New Roman" w:cs="Times New Roman"/>
          <w:sz w:val="28"/>
          <w:szCs w:val="28"/>
        </w:rPr>
        <w:t xml:space="preserve">) </w:t>
      </w:r>
      <w:r w:rsidR="00C269EA" w:rsidRPr="00C269EA">
        <w:rPr>
          <w:position w:val="-24"/>
        </w:rPr>
        <w:object w:dxaOrig="1140" w:dyaOrig="660">
          <v:shape id="_x0000_i1104" type="#_x0000_t75" style="width:85.5pt;height:51pt" o:ole="">
            <v:imagedata r:id="rId162" o:title=""/>
          </v:shape>
          <o:OLEObject Type="Embed" ProgID="Equation.3" ShapeID="_x0000_i1104" DrawAspect="Content" ObjectID="_1498235586" r:id="rId163"/>
        </w:object>
      </w:r>
    </w:p>
    <w:p w:rsidR="00DF5ABA" w:rsidRDefault="00DF5ABA" w:rsidP="00DF5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а)   </w:t>
      </w:r>
      <w:r w:rsidR="00C269EA" w:rsidRPr="00C269EA">
        <w:rPr>
          <w:position w:val="-24"/>
        </w:rPr>
        <w:object w:dxaOrig="1140" w:dyaOrig="660">
          <v:shape id="_x0000_i1105" type="#_x0000_t75" style="width:85.5pt;height:51pt" o:ole="">
            <v:imagedata r:id="rId164" o:title=""/>
          </v:shape>
          <o:OLEObject Type="Embed" ProgID="Equation.3" ShapeID="_x0000_i1105" DrawAspect="Content" ObjectID="_1498235587" r:id="rId165"/>
        </w:object>
      </w:r>
      <w:r w:rsidR="00C269E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   </w:t>
      </w:r>
      <w:r w:rsidR="00C269EA" w:rsidRPr="00C269EA">
        <w:rPr>
          <w:position w:val="-24"/>
        </w:rPr>
        <w:object w:dxaOrig="1100" w:dyaOrig="660">
          <v:shape id="_x0000_i1106" type="#_x0000_t75" style="width:82.5pt;height:51pt" o:ole="">
            <v:imagedata r:id="rId166" o:title=""/>
          </v:shape>
          <o:OLEObject Type="Embed" ProgID="Equation.3" ShapeID="_x0000_i1106" DrawAspect="Content" ObjectID="_1498235588" r:id="rId167"/>
        </w:object>
      </w:r>
    </w:p>
    <w:p w:rsidR="00DF5ABA" w:rsidRDefault="00DF5ABA" w:rsidP="00DF5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а)   </w:t>
      </w:r>
      <w:r w:rsidR="00C269EA" w:rsidRPr="00C269EA">
        <w:rPr>
          <w:position w:val="-10"/>
        </w:rPr>
        <w:object w:dxaOrig="1300" w:dyaOrig="380">
          <v:shape id="_x0000_i1107" type="#_x0000_t75" style="width:97.5pt;height:29.25pt" o:ole="">
            <v:imagedata r:id="rId168" o:title=""/>
          </v:shape>
          <o:OLEObject Type="Embed" ProgID="Equation.3" ShapeID="_x0000_i1107" DrawAspect="Content" ObjectID="_1498235589" r:id="rId169"/>
        </w:object>
      </w:r>
      <w:r w:rsidR="00C269E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   </w:t>
      </w:r>
      <w:r w:rsidR="006371EB" w:rsidRPr="006371EB">
        <w:rPr>
          <w:position w:val="-24"/>
        </w:rPr>
        <w:object w:dxaOrig="2340" w:dyaOrig="620">
          <v:shape id="_x0000_i1108" type="#_x0000_t75" style="width:175.5pt;height:48pt" o:ole="">
            <v:imagedata r:id="rId170" o:title=""/>
          </v:shape>
          <o:OLEObject Type="Embed" ProgID="Equation.3" ShapeID="_x0000_i1108" DrawAspect="Content" ObjectID="_1498235590" r:id="rId171"/>
        </w:object>
      </w:r>
    </w:p>
    <w:p w:rsidR="00671643" w:rsidRPr="003715FB" w:rsidRDefault="00671643" w:rsidP="00371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5FB">
        <w:rPr>
          <w:rFonts w:ascii="Times New Roman" w:hAnsi="Times New Roman" w:cs="Times New Roman"/>
          <w:b/>
          <w:sz w:val="28"/>
          <w:szCs w:val="28"/>
        </w:rPr>
        <w:t>Подготовить доклад на тему:</w:t>
      </w:r>
      <w:r w:rsidRPr="003715FB">
        <w:rPr>
          <w:rFonts w:ascii="Times New Roman" w:hAnsi="Times New Roman" w:cs="Times New Roman"/>
          <w:sz w:val="28"/>
          <w:szCs w:val="28"/>
        </w:rPr>
        <w:t>Определение основных свойств числовых функций, иллюстрация их на графиках, промежутки монотонности, наибольшее и наименьшее значения функции.</w:t>
      </w:r>
    </w:p>
    <w:p w:rsidR="00671643" w:rsidRPr="003715FB" w:rsidRDefault="00671643" w:rsidP="00371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5FB">
        <w:rPr>
          <w:rFonts w:ascii="Times New Roman" w:hAnsi="Times New Roman" w:cs="Times New Roman"/>
          <w:b/>
          <w:sz w:val="28"/>
          <w:szCs w:val="28"/>
        </w:rPr>
        <w:t xml:space="preserve">Подготовить конспекты по темам: </w:t>
      </w:r>
      <w:r w:rsidRPr="003715FB">
        <w:rPr>
          <w:rFonts w:ascii="Times New Roman" w:hAnsi="Times New Roman" w:cs="Times New Roman"/>
          <w:sz w:val="28"/>
          <w:szCs w:val="28"/>
        </w:rPr>
        <w:t>Промежутки возрастания и убывания, наибольшее и наименьшее значения, точки экстремума (локального максимума и минимума)</w:t>
      </w:r>
      <w:r w:rsidRPr="003715FB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3715FB">
        <w:rPr>
          <w:rFonts w:ascii="Times New Roman" w:hAnsi="Times New Roman" w:cs="Times New Roman"/>
          <w:sz w:val="28"/>
          <w:szCs w:val="28"/>
        </w:rPr>
        <w:t xml:space="preserve">Вычисление значений функций по заданному значению </w:t>
      </w:r>
      <w:r w:rsidRPr="003715FB">
        <w:rPr>
          <w:rFonts w:ascii="Times New Roman" w:hAnsi="Times New Roman" w:cs="Times New Roman"/>
          <w:sz w:val="28"/>
          <w:szCs w:val="28"/>
        </w:rPr>
        <w:lastRenderedPageBreak/>
        <w:t>аргумента при различных способах задания функции; Построение графиков изученных функций, изображение на графике свойств элементарных функций.</w:t>
      </w:r>
    </w:p>
    <w:p w:rsidR="003715FB" w:rsidRDefault="003715FB" w:rsidP="003715F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1243" w:rsidRPr="003715FB" w:rsidRDefault="00671643" w:rsidP="003715F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5FB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3715FB" w:rsidRPr="003E3CDF" w:rsidRDefault="003715FB" w:rsidP="006E0565">
      <w:pPr>
        <w:pStyle w:val="a9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CDF">
        <w:rPr>
          <w:rFonts w:ascii="Times New Roman" w:eastAsia="Calibri" w:hAnsi="Times New Roman" w:cs="Times New Roman"/>
          <w:sz w:val="28"/>
          <w:szCs w:val="28"/>
        </w:rPr>
        <w:t>Гусев В.А.,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Мордкович А.Г. Математика: Алгебра: Геометрия: Прил.: Справ. материалы: Учеб. пособие для учащихся. – М.: Просвещение, 1986. – 271 с.: ил.</w:t>
      </w:r>
    </w:p>
    <w:p w:rsidR="003715FB" w:rsidRPr="003715FB" w:rsidRDefault="003715FB" w:rsidP="003715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15FB" w:rsidRPr="00A27F21" w:rsidRDefault="003715FB" w:rsidP="006E0565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Мордкович А.Г., Алгебра и начала анализа. 10-11 </w:t>
      </w:r>
      <w:proofErr w:type="spellStart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В двух частях. Ч.1: </w:t>
      </w:r>
      <w:proofErr w:type="spellStart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Учеб.для</w:t>
      </w:r>
      <w:proofErr w:type="spellEnd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общеобразовательных учреждений. – 7-е изд. – М.: Мнемозина, 2006. – 375 с.: ил.</w:t>
      </w:r>
    </w:p>
    <w:p w:rsidR="00FC1243" w:rsidRDefault="00FC1243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отчетности и 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оценка.</w:t>
      </w: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038" w:rsidRPr="00B21C48" w:rsidRDefault="0010203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102038" w:rsidRPr="00B21C48" w:rsidRDefault="0010203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038" w:rsidRPr="00B21C48" w:rsidRDefault="0010203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1.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 </w:t>
      </w:r>
      <w:r w:rsidR="006716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Степенные, показательные и логарифмические функции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02038" w:rsidRPr="00B21C48" w:rsidRDefault="0010203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02038" w:rsidRPr="00B21C48" w:rsidRDefault="00102038" w:rsidP="003C17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задания:</w:t>
      </w:r>
    </w:p>
    <w:p w:rsidR="00102038" w:rsidRPr="00B21C48" w:rsidRDefault="00102038" w:rsidP="003C17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углубление и расширение знаний по данной теме и необходимости его изучения для будущей специальности;</w:t>
      </w:r>
    </w:p>
    <w:p w:rsidR="00102038" w:rsidRPr="00B21C48" w:rsidRDefault="00102038" w:rsidP="003C17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умений использовать специальную и дополнительную литературу;</w:t>
      </w:r>
    </w:p>
    <w:p w:rsidR="00102038" w:rsidRPr="00B21C48" w:rsidRDefault="00102038" w:rsidP="003C17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познавательных способностей, ответственности.</w:t>
      </w:r>
    </w:p>
    <w:p w:rsidR="00102038" w:rsidRDefault="00102038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задания:</w:t>
      </w:r>
    </w:p>
    <w:p w:rsidR="005D17AA" w:rsidRDefault="00DF5ABA" w:rsidP="005D17A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Решите неравенство:</w:t>
      </w:r>
    </w:p>
    <w:p w:rsidR="00DF5ABA" w:rsidRDefault="00DF5ABA" w:rsidP="006E0565">
      <w:pPr>
        <w:pStyle w:val="a9"/>
        <w:numPr>
          <w:ilvl w:val="0"/>
          <w:numId w:val="34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  </w:t>
      </w:r>
      <w:r w:rsidRPr="00DF5ABA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1080" w:dyaOrig="340">
          <v:shape id="_x0000_i1109" type="#_x0000_t75" style="width:90.75pt;height:29.25pt" o:ole="">
            <v:imagedata r:id="rId172" o:title=""/>
          </v:shape>
          <o:OLEObject Type="Embed" ProgID="Equation.3" ShapeID="_x0000_i1109" DrawAspect="Content" ObjectID="_1498235591" r:id="rId173"/>
        </w:objec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в)   </w:t>
      </w:r>
      <w:r w:rsidR="00A31371" w:rsidRPr="00DF5ABA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639" w:dyaOrig="340">
          <v:shape id="_x0000_i1110" type="#_x0000_t75" style="width:54pt;height:29.25pt" o:ole="">
            <v:imagedata r:id="rId174" o:title=""/>
          </v:shape>
          <o:OLEObject Type="Embed" ProgID="Equation.3" ShapeID="_x0000_i1110" DrawAspect="Content" ObjectID="_1498235592" r:id="rId175"/>
        </w:object>
      </w:r>
      <m:oMath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&lt;</m:t>
        </m:r>
        <m:r>
          <w:rPr>
            <w:rFonts w:ascii="Cambria Math" w:eastAsia="Times New Roman" w:hAnsi="Cambria Math" w:cs="Times New Roman"/>
            <w:i/>
            <w:position w:val="-24"/>
            <w:sz w:val="28"/>
            <w:szCs w:val="24"/>
            <w:lang w:eastAsia="ru-RU"/>
          </w:rPr>
          <w:object w:dxaOrig="320" w:dyaOrig="620">
            <v:shape id="_x0000_i1111" type="#_x0000_t75" style="width:23.25pt;height:45.75pt" o:ole="">
              <v:imagedata r:id="rId176" o:title=""/>
            </v:shape>
            <o:OLEObject Type="Embed" ProgID="Equation.3" ShapeID="_x0000_i1111" DrawAspect="Content" ObjectID="_1498235593" r:id="rId177"/>
          </w:object>
        </m:r>
      </m:oMath>
    </w:p>
    <w:p w:rsidR="00A31371" w:rsidRDefault="00A31371" w:rsidP="00A31371">
      <w:pPr>
        <w:pStyle w:val="a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  </w:t>
      </w:r>
      <w:r w:rsidRPr="00DF5ABA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1160" w:dyaOrig="340">
          <v:shape id="_x0000_i1112" type="#_x0000_t75" style="width:97.5pt;height:29.25pt" o:ole="">
            <v:imagedata r:id="rId178" o:title=""/>
          </v:shape>
          <o:OLEObject Type="Embed" ProgID="Equation.3" ShapeID="_x0000_i1112" DrawAspect="Content" ObjectID="_1498235594" r:id="rId179"/>
        </w:objec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г)    </w:t>
      </w:r>
      <w:r w:rsidRPr="00DF5ABA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639" w:dyaOrig="340">
          <v:shape id="_x0000_i1113" type="#_x0000_t75" style="width:54pt;height:29.25pt" o:ole="">
            <v:imagedata r:id="rId174" o:title=""/>
          </v:shape>
          <o:OLEObject Type="Embed" ProgID="Equation.3" ShapeID="_x0000_i1113" DrawAspect="Content" ObjectID="_1498235595" r:id="rId180"/>
        </w:object>
      </w:r>
      <m:oMath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&gt;</m:t>
        </m:r>
      </m:oMath>
      <w:r w:rsidRPr="00A31371">
        <w:rPr>
          <w:rFonts w:ascii="Times New Roman" w:eastAsia="Times New Roman" w:hAnsi="Times New Roman" w:cs="Times New Roman"/>
          <w:position w:val="-24"/>
          <w:sz w:val="28"/>
          <w:szCs w:val="24"/>
          <w:lang w:eastAsia="ru-RU"/>
        </w:rPr>
        <w:object w:dxaOrig="499" w:dyaOrig="620">
          <v:shape id="_x0000_i1114" type="#_x0000_t75" style="width:31.5pt;height:39pt" o:ole="">
            <v:imagedata r:id="rId181" o:title=""/>
          </v:shape>
          <o:OLEObject Type="Embed" ProgID="Equation.3" ShapeID="_x0000_i1114" DrawAspect="Content" ObjectID="_1498235596" r:id="rId182"/>
        </w:object>
      </w:r>
    </w:p>
    <w:p w:rsidR="00A31371" w:rsidRDefault="00A31371" w:rsidP="006E0565">
      <w:pPr>
        <w:pStyle w:val="a9"/>
        <w:numPr>
          <w:ilvl w:val="0"/>
          <w:numId w:val="34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  </w:t>
      </w:r>
      <w:r w:rsidRPr="00A31371">
        <w:rPr>
          <w:rFonts w:ascii="Times New Roman" w:eastAsia="Times New Roman" w:hAnsi="Times New Roman" w:cs="Times New Roman"/>
          <w:position w:val="-30"/>
          <w:sz w:val="28"/>
          <w:szCs w:val="24"/>
          <w:lang w:eastAsia="ru-RU"/>
        </w:rPr>
        <w:object w:dxaOrig="1180" w:dyaOrig="540">
          <v:shape id="_x0000_i1115" type="#_x0000_t75" style="width:99pt;height:45.75pt" o:ole="">
            <v:imagedata r:id="rId183" o:title=""/>
          </v:shape>
          <o:OLEObject Type="Embed" ProgID="Equation.3" ShapeID="_x0000_i1115" DrawAspect="Content" ObjectID="_1498235597" r:id="rId184"/>
        </w:objec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в)    </w:t>
      </w:r>
      <w:r w:rsidRPr="00A31371">
        <w:rPr>
          <w:rFonts w:ascii="Times New Roman" w:eastAsia="Times New Roman" w:hAnsi="Times New Roman" w:cs="Times New Roman"/>
          <w:position w:val="-14"/>
          <w:sz w:val="28"/>
          <w:szCs w:val="24"/>
          <w:lang w:eastAsia="ru-RU"/>
        </w:rPr>
        <w:object w:dxaOrig="760" w:dyaOrig="380">
          <v:shape id="_x0000_i1116" type="#_x0000_t75" style="width:63.75pt;height:32.25pt" o:ole="">
            <v:imagedata r:id="rId185" o:title=""/>
          </v:shape>
          <o:OLEObject Type="Embed" ProgID="Equation.3" ShapeID="_x0000_i1116" DrawAspect="Content" ObjectID="_1498235598" r:id="rId186"/>
        </w:object>
      </w:r>
      <m:oMath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&lt;</m:t>
        </m:r>
        <m:r>
          <w:rPr>
            <w:rFonts w:ascii="Cambria Math" w:eastAsia="Times New Roman" w:hAnsi="Cambria Math" w:cs="Times New Roman"/>
            <w:i/>
            <w:position w:val="-10"/>
            <w:sz w:val="28"/>
            <w:szCs w:val="24"/>
            <w:lang w:eastAsia="ru-RU"/>
          </w:rPr>
          <w:object w:dxaOrig="240" w:dyaOrig="320">
            <v:shape id="_x0000_i1117" type="#_x0000_t75" style="width:20.25pt;height:26.25pt" o:ole="">
              <v:imagedata r:id="rId187" o:title=""/>
            </v:shape>
            <o:OLEObject Type="Embed" ProgID="Equation.3" ShapeID="_x0000_i1117" DrawAspect="Content" ObjectID="_1498235599" r:id="rId188"/>
          </w:object>
        </m:r>
      </m:oMath>
    </w:p>
    <w:p w:rsidR="00A31371" w:rsidRPr="00DF5ABA" w:rsidRDefault="00A31371" w:rsidP="00A31371">
      <w:pPr>
        <w:pStyle w:val="a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   </w:t>
      </w:r>
      <w:r w:rsidRPr="00A31371">
        <w:rPr>
          <w:rFonts w:ascii="Times New Roman" w:eastAsia="Times New Roman" w:hAnsi="Times New Roman" w:cs="Times New Roman"/>
          <w:position w:val="-30"/>
          <w:sz w:val="28"/>
          <w:szCs w:val="24"/>
          <w:lang w:eastAsia="ru-RU"/>
        </w:rPr>
        <w:object w:dxaOrig="1200" w:dyaOrig="540">
          <v:shape id="_x0000_i1118" type="#_x0000_t75" style="width:100.5pt;height:45.75pt" o:ole="">
            <v:imagedata r:id="rId189" o:title=""/>
          </v:shape>
          <o:OLEObject Type="Embed" ProgID="Equation.3" ShapeID="_x0000_i1118" DrawAspect="Content" ObjectID="_1498235600" r:id="rId190"/>
        </w:objec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г)    </w:t>
      </w:r>
      <w:r w:rsidRPr="00A31371">
        <w:rPr>
          <w:rFonts w:ascii="Times New Roman" w:eastAsia="Times New Roman" w:hAnsi="Times New Roman" w:cs="Times New Roman"/>
          <w:position w:val="-14"/>
          <w:sz w:val="28"/>
          <w:szCs w:val="24"/>
          <w:lang w:eastAsia="ru-RU"/>
        </w:rPr>
        <w:object w:dxaOrig="720" w:dyaOrig="380">
          <v:shape id="_x0000_i1119" type="#_x0000_t75" style="width:60.75pt;height:32.25pt" o:ole="">
            <v:imagedata r:id="rId191" o:title=""/>
          </v:shape>
          <o:OLEObject Type="Embed" ProgID="Equation.3" ShapeID="_x0000_i1119" DrawAspect="Content" ObjectID="_1498235601" r:id="rId192"/>
        </w:object>
      </w:r>
      <m:oMath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&gt;</m:t>
        </m:r>
      </m:oMath>
      <w:r w:rsidRPr="00A31371">
        <w:rPr>
          <w:rFonts w:ascii="Times New Roman" w:eastAsia="Times New Roman" w:hAnsi="Times New Roman" w:cs="Times New Roman"/>
          <w:position w:val="-24"/>
          <w:sz w:val="28"/>
          <w:szCs w:val="24"/>
          <w:lang w:eastAsia="ru-RU"/>
        </w:rPr>
        <w:object w:dxaOrig="499" w:dyaOrig="620">
          <v:shape id="_x0000_i1120" type="#_x0000_t75" style="width:31.5pt;height:39pt" o:ole="">
            <v:imagedata r:id="rId181" o:title=""/>
          </v:shape>
          <o:OLEObject Type="Embed" ProgID="Equation.3" ShapeID="_x0000_i1120" DrawAspect="Content" ObjectID="_1498235602" r:id="rId193"/>
        </w:object>
      </w:r>
    </w:p>
    <w:p w:rsidR="005D17AA" w:rsidRDefault="00102038" w:rsidP="00371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Подготовить </w:t>
      </w:r>
      <w:r w:rsidR="003715F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сообщение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на тему: </w:t>
      </w:r>
      <w:r w:rsidRPr="003715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17AA" w:rsidRPr="003715FB">
        <w:rPr>
          <w:rFonts w:ascii="Times New Roman" w:hAnsi="Times New Roman" w:cs="Times New Roman"/>
          <w:sz w:val="28"/>
          <w:szCs w:val="28"/>
        </w:rPr>
        <w:t>Степенная, показательная, логарифмическая функции, их свойства и графики</w:t>
      </w:r>
      <w:r w:rsidR="003715FB">
        <w:rPr>
          <w:rFonts w:ascii="Times New Roman" w:hAnsi="Times New Roman" w:cs="Times New Roman"/>
          <w:sz w:val="28"/>
          <w:szCs w:val="28"/>
        </w:rPr>
        <w:t>»</w:t>
      </w:r>
      <w:r w:rsidR="005D17AA" w:rsidRPr="003715FB">
        <w:rPr>
          <w:rFonts w:ascii="Times New Roman" w:hAnsi="Times New Roman" w:cs="Times New Roman"/>
          <w:sz w:val="28"/>
          <w:szCs w:val="28"/>
        </w:rPr>
        <w:t>.</w:t>
      </w:r>
    </w:p>
    <w:p w:rsidR="003715FB" w:rsidRPr="003715FB" w:rsidRDefault="003715FB" w:rsidP="00371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5FB">
        <w:rPr>
          <w:rFonts w:ascii="Times New Roman" w:hAnsi="Times New Roman" w:cs="Times New Roman"/>
          <w:b/>
          <w:sz w:val="28"/>
          <w:szCs w:val="28"/>
        </w:rPr>
        <w:t>Подготовить конспекты по темам:</w:t>
      </w:r>
      <w:r w:rsidRPr="003715FB">
        <w:rPr>
          <w:rFonts w:ascii="Times New Roman" w:hAnsi="Times New Roman" w:cs="Times New Roman"/>
          <w:sz w:val="28"/>
          <w:szCs w:val="28"/>
        </w:rPr>
        <w:t xml:space="preserve"> Степенная, показательная, логарифмическая функции, их свойства и графики;  Показательные уравнения и неравенства, способы их решения.</w:t>
      </w:r>
    </w:p>
    <w:p w:rsidR="003715FB" w:rsidRDefault="003715FB" w:rsidP="00A27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27F21" w:rsidRPr="00EB2ABD" w:rsidRDefault="00A27F21" w:rsidP="00A27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2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 рекомендуемой литературы:</w:t>
      </w:r>
    </w:p>
    <w:p w:rsidR="00A27F21" w:rsidRPr="00C648B3" w:rsidRDefault="00A27F21" w:rsidP="00A27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15FB" w:rsidRPr="003715FB" w:rsidRDefault="003715FB" w:rsidP="006E0565">
      <w:pPr>
        <w:pStyle w:val="a9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5FB">
        <w:rPr>
          <w:rFonts w:ascii="Times New Roman" w:eastAsia="Calibri" w:hAnsi="Times New Roman" w:cs="Times New Roman"/>
          <w:sz w:val="28"/>
          <w:szCs w:val="28"/>
        </w:rPr>
        <w:t>Гусев В.А., Мордкович А.Г. Математика: Алгебра: Геометрия: Прил.: Справ. материалы: Учеб. пособие для учащихся. – М.: Просвещение, 1986. – 271 с.: ил.</w:t>
      </w:r>
    </w:p>
    <w:p w:rsidR="003715FB" w:rsidRPr="003715FB" w:rsidRDefault="003715FB" w:rsidP="003715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15FB" w:rsidRPr="00A27F21" w:rsidRDefault="003715FB" w:rsidP="006E0565">
      <w:pPr>
        <w:pStyle w:val="a9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Мордкович А.Г., Алгебра и начала анализа. 10-11 </w:t>
      </w:r>
      <w:proofErr w:type="spellStart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В двух частях. Ч.1: </w:t>
      </w:r>
      <w:proofErr w:type="spellStart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Учеб.для</w:t>
      </w:r>
      <w:proofErr w:type="spellEnd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общеобразовательных учреждений. – 7-е изд. – М.: Мнемозина, 2006. – 375 с.: ил.</w:t>
      </w:r>
    </w:p>
    <w:p w:rsidR="00102038" w:rsidRDefault="00102038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отчетности и 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защита, оценка.</w:t>
      </w: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1E3" w:rsidRPr="00B21C48" w:rsidRDefault="004B51E3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4B51E3" w:rsidRPr="00B21C48" w:rsidRDefault="004B51E3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1E3" w:rsidRPr="00B21C48" w:rsidRDefault="004B51E3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1.</w:t>
      </w:r>
      <w:r w:rsidR="005D17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 Основы тригонометрии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B51E3" w:rsidRPr="00B21C48" w:rsidRDefault="004B51E3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B51E3" w:rsidRPr="00B21C48" w:rsidRDefault="004B51E3" w:rsidP="006C34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задания:</w:t>
      </w:r>
    </w:p>
    <w:p w:rsidR="004B51E3" w:rsidRPr="00B21C48" w:rsidRDefault="004B51E3" w:rsidP="006C34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углубление и расширение знаний по данной теме и необходимости его изучения для будущей специальности;</w:t>
      </w:r>
    </w:p>
    <w:p w:rsidR="004B51E3" w:rsidRPr="00B21C48" w:rsidRDefault="004B51E3" w:rsidP="006C34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умений использовать специальную и дополнительную литературу;</w:t>
      </w:r>
    </w:p>
    <w:p w:rsidR="004B51E3" w:rsidRPr="00B21C48" w:rsidRDefault="004B51E3" w:rsidP="006C34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познавательных способностей, ответственности.</w:t>
      </w:r>
    </w:p>
    <w:p w:rsidR="004B51E3" w:rsidRDefault="004B51E3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задания:</w:t>
      </w:r>
    </w:p>
    <w:p w:rsidR="00A27F21" w:rsidRDefault="00A27F21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Пример выполнения работы:</w:t>
      </w:r>
    </w:p>
    <w:p w:rsidR="00A27F21" w:rsidRDefault="007747F3" w:rsidP="007C7487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Решить уравнения:</w:t>
      </w:r>
    </w:p>
    <w:p w:rsidR="007747F3" w:rsidRDefault="007747F3" w:rsidP="007C7487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а)   </w:t>
      </w:r>
      <w:r w:rsidRPr="007747F3">
        <w:rPr>
          <w:rFonts w:ascii="Times New Roman" w:eastAsia="Times New Roman" w:hAnsi="Times New Roman" w:cs="Times New Roman"/>
          <w:noProof/>
          <w:position w:val="-24"/>
          <w:sz w:val="28"/>
          <w:szCs w:val="24"/>
          <w:lang w:eastAsia="ru-RU"/>
        </w:rPr>
        <w:object w:dxaOrig="1120" w:dyaOrig="620">
          <v:shape id="_x0000_i1121" type="#_x0000_t75" style="width:78pt;height:42.75pt" o:ole="">
            <v:imagedata r:id="rId194" o:title=""/>
          </v:shape>
          <o:OLEObject Type="Embed" ProgID="Equation.3" ShapeID="_x0000_i1121" DrawAspect="Content" ObjectID="_1498235603" r:id="rId195"/>
        </w:obje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     б)   </w:t>
      </w:r>
      <w:r w:rsidRPr="007747F3">
        <w:rPr>
          <w:rFonts w:ascii="Times New Roman" w:eastAsia="Times New Roman" w:hAnsi="Times New Roman" w:cs="Times New Roman"/>
          <w:noProof/>
          <w:position w:val="-24"/>
          <w:sz w:val="28"/>
          <w:szCs w:val="24"/>
          <w:lang w:eastAsia="ru-RU"/>
        </w:rPr>
        <w:object w:dxaOrig="1480" w:dyaOrig="680">
          <v:shape id="_x0000_i1122" type="#_x0000_t75" style="width:103.5pt;height:47.25pt" o:ole="">
            <v:imagedata r:id="rId196" o:title=""/>
          </v:shape>
          <o:OLEObject Type="Embed" ProgID="Equation.3" ShapeID="_x0000_i1122" DrawAspect="Content" ObjectID="_1498235604" r:id="rId197"/>
        </w:obje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        г)    </w:t>
      </w:r>
      <w:r w:rsidRPr="007747F3">
        <w:rPr>
          <w:rFonts w:ascii="Times New Roman" w:eastAsia="Times New Roman" w:hAnsi="Times New Roman" w:cs="Times New Roman"/>
          <w:noProof/>
          <w:position w:val="-24"/>
          <w:sz w:val="28"/>
          <w:szCs w:val="24"/>
          <w:lang w:eastAsia="ru-RU"/>
        </w:rPr>
        <w:object w:dxaOrig="1939" w:dyaOrig="680">
          <v:shape id="_x0000_i1123" type="#_x0000_t75" style="width:135pt;height:47.25pt" o:ole="">
            <v:imagedata r:id="rId198" o:title=""/>
          </v:shape>
          <o:OLEObject Type="Embed" ProgID="Equation.3" ShapeID="_x0000_i1123" DrawAspect="Content" ObjectID="_1498235605" r:id="rId199"/>
        </w:object>
      </w:r>
    </w:p>
    <w:p w:rsidR="007747F3" w:rsidRDefault="007747F3" w:rsidP="007C7487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u w:val="single"/>
          <w:lang w:eastAsia="ru-RU"/>
        </w:rPr>
        <w:t>Решение: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 а) Введем новую переменную </w:t>
      </w:r>
      <w:r w:rsidRPr="007747F3">
        <w:rPr>
          <w:rFonts w:ascii="Times New Roman" w:eastAsia="Times New Roman" w:hAnsi="Times New Roman" w:cs="Times New Roman"/>
          <w:noProof/>
          <w:position w:val="-10"/>
          <w:sz w:val="28"/>
          <w:szCs w:val="24"/>
          <w:lang w:eastAsia="ru-RU"/>
        </w:rPr>
        <w:object w:dxaOrig="700" w:dyaOrig="320">
          <v:shape id="_x0000_i1124" type="#_x0000_t75" style="width:53.25pt;height:24pt" o:ole="">
            <v:imagedata r:id="rId200" o:title=""/>
          </v:shape>
          <o:OLEObject Type="Embed" ProgID="Equation.3" ShapeID="_x0000_i1124" DrawAspect="Content" ObjectID="_1498235606" r:id="rId201"/>
        </w:obje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тогда заданное уравнение примет вид </w:t>
      </w:r>
      <w:r w:rsidRPr="007747F3">
        <w:rPr>
          <w:rFonts w:ascii="Times New Roman" w:eastAsia="Times New Roman" w:hAnsi="Times New Roman" w:cs="Times New Roman"/>
          <w:noProof/>
          <w:position w:val="-24"/>
          <w:sz w:val="28"/>
          <w:szCs w:val="24"/>
          <w:lang w:eastAsia="ru-RU"/>
        </w:rPr>
        <w:object w:dxaOrig="980" w:dyaOrig="620">
          <v:shape id="_x0000_i1125" type="#_x0000_t75" style="width:66pt;height:42pt" o:ole="">
            <v:imagedata r:id="rId202" o:title=""/>
          </v:shape>
          <o:OLEObject Type="Embed" ProgID="Equation.3" ShapeID="_x0000_i1125" DrawAspect="Content" ObjectID="_1498235607" r:id="rId203"/>
        </w:obje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откуда получаем </w:t>
      </w:r>
      <w:r w:rsidR="00E71D73" w:rsidRPr="007747F3">
        <w:rPr>
          <w:rFonts w:ascii="Times New Roman" w:eastAsia="Times New Roman" w:hAnsi="Times New Roman" w:cs="Times New Roman"/>
          <w:noProof/>
          <w:position w:val="-24"/>
          <w:sz w:val="28"/>
          <w:szCs w:val="24"/>
          <w:lang w:eastAsia="ru-RU"/>
        </w:rPr>
        <w:object w:dxaOrig="2180" w:dyaOrig="620">
          <v:shape id="_x0000_i1126" type="#_x0000_t75" style="width:147pt;height:42pt" o:ole="">
            <v:imagedata r:id="rId204" o:title=""/>
          </v:shape>
          <o:OLEObject Type="Embed" ProgID="Equation.3" ShapeID="_x0000_i1126" DrawAspect="Content" ObjectID="_1498235608" r:id="rId205"/>
        </w:object>
      </w:r>
    </w:p>
    <w:p w:rsidR="00E71D73" w:rsidRDefault="00E71D73" w:rsidP="007C7487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E71D7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Имеем </w:t>
      </w:r>
      <w:r w:rsidRPr="00E71D73">
        <w:rPr>
          <w:rFonts w:ascii="Times New Roman" w:eastAsia="Times New Roman" w:hAnsi="Times New Roman" w:cs="Times New Roman"/>
          <w:noProof/>
          <w:position w:val="-24"/>
          <w:sz w:val="28"/>
          <w:szCs w:val="24"/>
          <w:lang w:eastAsia="ru-RU"/>
        </w:rPr>
        <w:object w:dxaOrig="1460" w:dyaOrig="620">
          <v:shape id="_x0000_i1127" type="#_x0000_t75" style="width:98.25pt;height:42pt" o:ole="">
            <v:imagedata r:id="rId206" o:title=""/>
          </v:shape>
          <o:OLEObject Type="Embed" ProgID="Equation.3" ShapeID="_x0000_i1127" DrawAspect="Content" ObjectID="_1498235609" r:id="rId207"/>
        </w:obje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Значит, </w:t>
      </w:r>
      <w:r w:rsidRPr="007747F3">
        <w:rPr>
          <w:rFonts w:ascii="Times New Roman" w:eastAsia="Times New Roman" w:hAnsi="Times New Roman" w:cs="Times New Roman"/>
          <w:noProof/>
          <w:position w:val="-24"/>
          <w:sz w:val="28"/>
          <w:szCs w:val="24"/>
          <w:lang w:eastAsia="ru-RU"/>
        </w:rPr>
        <w:object w:dxaOrig="1700" w:dyaOrig="620">
          <v:shape id="_x0000_i1128" type="#_x0000_t75" style="width:114.75pt;height:42pt" o:ole="">
            <v:imagedata r:id="rId208" o:title=""/>
          </v:shape>
          <o:OLEObject Type="Embed" ProgID="Equation.3" ShapeID="_x0000_i1128" DrawAspect="Content" ObjectID="_1498235610" r:id="rId209"/>
        </w:object>
      </w:r>
    </w:p>
    <w:p w:rsidR="00E71D73" w:rsidRDefault="00E71D73" w:rsidP="007C7487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Возвращаясь к переменной </w:t>
      </w:r>
      <w:r>
        <w:rPr>
          <w:rFonts w:ascii="Times New Roman" w:eastAsia="Times New Roman" w:hAnsi="Times New Roman" w:cs="Times New Roman"/>
          <w:i/>
          <w:noProof/>
          <w:sz w:val="28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, получаем </w:t>
      </w:r>
      <w:r w:rsidRPr="007747F3">
        <w:rPr>
          <w:rFonts w:ascii="Times New Roman" w:eastAsia="Times New Roman" w:hAnsi="Times New Roman" w:cs="Times New Roman"/>
          <w:noProof/>
          <w:position w:val="-24"/>
          <w:sz w:val="28"/>
          <w:szCs w:val="24"/>
          <w:lang w:eastAsia="ru-RU"/>
        </w:rPr>
        <w:object w:dxaOrig="2400" w:dyaOrig="620">
          <v:shape id="_x0000_i1129" type="#_x0000_t75" style="width:162pt;height:42pt" o:ole="">
            <v:imagedata r:id="rId210" o:title=""/>
          </v:shape>
          <o:OLEObject Type="Embed" ProgID="Equation.3" ShapeID="_x0000_i1129" DrawAspect="Content" ObjectID="_1498235611" r:id="rId211"/>
        </w:obje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осталось обе части этого равенства разделить почленно на 2; получим</w:t>
      </w:r>
    </w:p>
    <w:p w:rsidR="00E71D73" w:rsidRDefault="00E71D73" w:rsidP="007C7487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7747F3">
        <w:rPr>
          <w:rFonts w:ascii="Times New Roman" w:eastAsia="Times New Roman" w:hAnsi="Times New Roman" w:cs="Times New Roman"/>
          <w:noProof/>
          <w:position w:val="-24"/>
          <w:sz w:val="28"/>
          <w:szCs w:val="24"/>
          <w:lang w:eastAsia="ru-RU"/>
        </w:rPr>
        <w:object w:dxaOrig="2400" w:dyaOrig="620">
          <v:shape id="_x0000_i1130" type="#_x0000_t75" style="width:162pt;height:42pt" o:ole="">
            <v:imagedata r:id="rId212" o:title=""/>
          </v:shape>
          <o:OLEObject Type="Embed" ProgID="Equation.3" ShapeID="_x0000_i1130" DrawAspect="Content" ObjectID="_1498235612" r:id="rId213"/>
        </w:object>
      </w:r>
    </w:p>
    <w:p w:rsidR="00E71D73" w:rsidRDefault="00E71D73" w:rsidP="007C7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Заметим, что при наличии некоторого опыта можно не вводить промежуточную переменную </w:t>
      </w:r>
      <w:r w:rsidRPr="00E71D73">
        <w:rPr>
          <w:rFonts w:ascii="Times New Roman" w:eastAsia="Times New Roman" w:hAnsi="Times New Roman" w:cs="Times New Roman"/>
          <w:noProof/>
          <w:position w:val="-10"/>
          <w:sz w:val="28"/>
          <w:szCs w:val="24"/>
          <w:lang w:eastAsia="ru-RU"/>
        </w:rPr>
        <w:object w:dxaOrig="700" w:dyaOrig="320">
          <v:shape id="_x0000_i1131" type="#_x0000_t75" style="width:47.25pt;height:21.75pt" o:ole="">
            <v:imagedata r:id="rId214" o:title=""/>
          </v:shape>
          <o:OLEObject Type="Embed" ProgID="Equation.3" ShapeID="_x0000_i1131" DrawAspect="Content" ObjectID="_1498235613" r:id="rId215"/>
        </w:obje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 сразу переходить от уравнения </w:t>
      </w:r>
      <w:r w:rsidRPr="007747F3">
        <w:rPr>
          <w:rFonts w:ascii="Times New Roman" w:eastAsia="Times New Roman" w:hAnsi="Times New Roman" w:cs="Times New Roman"/>
          <w:noProof/>
          <w:position w:val="-24"/>
          <w:sz w:val="28"/>
          <w:szCs w:val="24"/>
          <w:lang w:eastAsia="ru-RU"/>
        </w:rPr>
        <w:object w:dxaOrig="1040" w:dyaOrig="620">
          <v:shape id="_x0000_i1132" type="#_x0000_t75" style="width:69.75pt;height:42pt" o:ole="">
            <v:imagedata r:id="rId216" o:title=""/>
          </v:shape>
          <o:OLEObject Type="Embed" ProgID="Equation.3" ShapeID="_x0000_i1132" DrawAspect="Content" ObjectID="_1498235614" r:id="rId217"/>
        </w:obje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к записи </w:t>
      </w:r>
      <w:r w:rsidR="00EA2130" w:rsidRPr="007747F3">
        <w:rPr>
          <w:rFonts w:ascii="Times New Roman" w:eastAsia="Times New Roman" w:hAnsi="Times New Roman" w:cs="Times New Roman"/>
          <w:noProof/>
          <w:position w:val="-24"/>
          <w:sz w:val="28"/>
          <w:szCs w:val="24"/>
          <w:lang w:eastAsia="ru-RU"/>
        </w:rPr>
        <w:object w:dxaOrig="2360" w:dyaOrig="620">
          <v:shape id="_x0000_i1133" type="#_x0000_t75" style="width:159pt;height:42pt" o:ole="">
            <v:imagedata r:id="rId218" o:title=""/>
          </v:shape>
          <o:OLEObject Type="Embed" ProgID="Equation.3" ShapeID="_x0000_i1133" DrawAspect="Content" ObjectID="_1498235615" r:id="rId219"/>
        </w:obje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Именно так мы и будем действовать в дальнейшем</w:t>
      </w:r>
      <w:r w:rsidR="00EA213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.</w:t>
      </w:r>
    </w:p>
    <w:p w:rsidR="00EA2130" w:rsidRDefault="00EA2130" w:rsidP="007C7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EA2130" w:rsidRDefault="00EA2130" w:rsidP="007C748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б)   Мы знаем, что решения уравнения  </w:t>
      </w:r>
      <w:r w:rsidRPr="00EA2130">
        <w:rPr>
          <w:rFonts w:ascii="Times New Roman" w:eastAsia="Times New Roman" w:hAnsi="Times New Roman" w:cs="Times New Roman"/>
          <w:noProof/>
          <w:position w:val="-6"/>
          <w:sz w:val="28"/>
          <w:szCs w:val="24"/>
          <w:lang w:eastAsia="ru-RU"/>
        </w:rPr>
        <w:object w:dxaOrig="859" w:dyaOrig="240">
          <v:shape id="_x0000_i1134" type="#_x0000_t75" style="width:57.75pt;height:16.5pt" o:ole="">
            <v:imagedata r:id="rId220" o:title=""/>
          </v:shape>
          <o:OLEObject Type="Embed" ProgID="Equation.3" ShapeID="_x0000_i1134" DrawAspect="Content" ObjectID="_1498235616" r:id="rId221"/>
        </w:obje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имеют вид </w:t>
      </w:r>
      <w:r w:rsidRPr="00EA2130">
        <w:rPr>
          <w:rFonts w:ascii="Times New Roman" w:eastAsia="Times New Roman" w:hAnsi="Times New Roman" w:cs="Times New Roman"/>
          <w:noProof/>
          <w:position w:val="-6"/>
          <w:sz w:val="28"/>
          <w:szCs w:val="24"/>
          <w:lang w:eastAsia="ru-RU"/>
        </w:rPr>
        <w:object w:dxaOrig="1939" w:dyaOrig="279">
          <v:shape id="_x0000_i1135" type="#_x0000_t75" style="width:130.5pt;height:18.75pt" o:ole="">
            <v:imagedata r:id="rId222" o:title=""/>
          </v:shape>
          <o:OLEObject Type="Embed" ProgID="Equation.3" ShapeID="_x0000_i1135" DrawAspect="Content" ObjectID="_1498235617" r:id="rId223"/>
        </w:obje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Для нашего примера это означает, что </w:t>
      </w:r>
      <w:r w:rsidRPr="007747F3">
        <w:rPr>
          <w:rFonts w:ascii="Times New Roman" w:eastAsia="Times New Roman" w:hAnsi="Times New Roman" w:cs="Times New Roman"/>
          <w:noProof/>
          <w:position w:val="-24"/>
          <w:sz w:val="28"/>
          <w:szCs w:val="24"/>
          <w:lang w:eastAsia="ru-RU"/>
        </w:rPr>
        <w:object w:dxaOrig="2620" w:dyaOrig="680">
          <v:shape id="_x0000_i1136" type="#_x0000_t75" style="width:176.25pt;height:46.5pt" o:ole="">
            <v:imagedata r:id="rId224" o:title=""/>
          </v:shape>
          <o:OLEObject Type="Embed" ProgID="Equation.3" ShapeID="_x0000_i1136" DrawAspect="Content" ObjectID="_1498235618" r:id="rId225"/>
        </w:obje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 Вычислим </w:t>
      </w:r>
      <w:r w:rsidRPr="007747F3">
        <w:rPr>
          <w:rFonts w:ascii="Times New Roman" w:eastAsia="Times New Roman" w:hAnsi="Times New Roman" w:cs="Times New Roman"/>
          <w:noProof/>
          <w:position w:val="-24"/>
          <w:sz w:val="28"/>
          <w:szCs w:val="24"/>
          <w:lang w:eastAsia="ru-RU"/>
        </w:rPr>
        <w:object w:dxaOrig="1420" w:dyaOrig="680">
          <v:shape id="_x0000_i1137" type="#_x0000_t75" style="width:96pt;height:46.5pt" o:ole="">
            <v:imagedata r:id="rId226" o:title=""/>
          </v:shape>
          <o:OLEObject Type="Embed" ProgID="Equation.3" ShapeID="_x0000_i1137" DrawAspect="Content" ObjectID="_1498235619" r:id="rId227"/>
        </w:obje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воспользовавшись соответствующей формулой для арккосинуса  </w:t>
      </w:r>
      <w:r w:rsidR="003C711B" w:rsidRPr="00EA2130">
        <w:rPr>
          <w:rFonts w:ascii="Times New Roman" w:eastAsia="Times New Roman" w:hAnsi="Times New Roman" w:cs="Times New Roman"/>
          <w:noProof/>
          <w:position w:val="-24"/>
          <w:sz w:val="28"/>
          <w:szCs w:val="24"/>
          <w:lang w:eastAsia="ru-RU"/>
        </w:rPr>
        <w:object w:dxaOrig="4360" w:dyaOrig="680">
          <v:shape id="_x0000_i1138" type="#_x0000_t75" style="width:294pt;height:46.5pt" o:ole="">
            <v:imagedata r:id="rId228" o:title=""/>
          </v:shape>
          <o:OLEObject Type="Embed" ProgID="Equation.3" ShapeID="_x0000_i1138" DrawAspect="Content" ObjectID="_1498235620" r:id="rId229"/>
        </w:object>
      </w:r>
    </w:p>
    <w:p w:rsidR="00EA2130" w:rsidRDefault="00EA2130" w:rsidP="007C748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t xml:space="preserve">Значит, </w:t>
      </w:r>
      <w:r w:rsidR="003C711B" w:rsidRPr="003C711B">
        <w:rPr>
          <w:rFonts w:ascii="Times New Roman" w:eastAsia="Times New Roman" w:hAnsi="Times New Roman" w:cs="Times New Roman"/>
          <w:noProof/>
          <w:position w:val="-24"/>
          <w:sz w:val="28"/>
          <w:szCs w:val="24"/>
          <w:lang w:eastAsia="ru-RU"/>
        </w:rPr>
        <w:object w:dxaOrig="2299" w:dyaOrig="620">
          <v:shape id="_x0000_i1139" type="#_x0000_t75" style="width:154.5pt;height:42pt" o:ole="">
            <v:imagedata r:id="rId230" o:title=""/>
          </v:shape>
          <o:OLEObject Type="Embed" ProgID="Equation.3" ShapeID="_x0000_i1139" DrawAspect="Content" ObjectID="_1498235621" r:id="rId231"/>
        </w:object>
      </w:r>
      <w:r w:rsidR="003C711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откуда находим, что </w:t>
      </w:r>
      <w:r w:rsidR="003C711B" w:rsidRPr="003C711B">
        <w:rPr>
          <w:rFonts w:ascii="Times New Roman" w:eastAsia="Times New Roman" w:hAnsi="Times New Roman" w:cs="Times New Roman"/>
          <w:noProof/>
          <w:position w:val="-24"/>
          <w:sz w:val="28"/>
          <w:szCs w:val="24"/>
          <w:lang w:eastAsia="ru-RU"/>
        </w:rPr>
        <w:object w:dxaOrig="1480" w:dyaOrig="620">
          <v:shape id="_x0000_i1140" type="#_x0000_t75" style="width:99.75pt;height:42pt" o:ole="">
            <v:imagedata r:id="rId232" o:title=""/>
          </v:shape>
          <o:OLEObject Type="Embed" ProgID="Equation.3" ShapeID="_x0000_i1140" DrawAspect="Content" ObjectID="_1498235622" r:id="rId233"/>
        </w:object>
      </w:r>
    </w:p>
    <w:p w:rsidR="003C711B" w:rsidRDefault="003C711B" w:rsidP="007C748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3C711B" w:rsidRDefault="003C711B" w:rsidP="007C748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в)   Мы знаем, что решения уравнения </w:t>
      </w:r>
      <w:r w:rsidRPr="007747F3">
        <w:rPr>
          <w:rFonts w:ascii="Times New Roman" w:eastAsia="Times New Roman" w:hAnsi="Times New Roman" w:cs="Times New Roman"/>
          <w:noProof/>
          <w:position w:val="-10"/>
          <w:sz w:val="28"/>
          <w:szCs w:val="24"/>
          <w:lang w:eastAsia="ru-RU"/>
        </w:rPr>
        <w:object w:dxaOrig="700" w:dyaOrig="279">
          <v:shape id="_x0000_i1141" type="#_x0000_t75" style="width:53.25pt;height:21pt" o:ole="">
            <v:imagedata r:id="rId234" o:title=""/>
          </v:shape>
          <o:OLEObject Type="Embed" ProgID="Equation.3" ShapeID="_x0000_i1141" DrawAspect="Content" ObjectID="_1498235623" r:id="rId235"/>
        </w:obje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имеют вид  </w:t>
      </w:r>
      <w:r w:rsidRPr="003C711B">
        <w:rPr>
          <w:rFonts w:ascii="Times New Roman" w:eastAsia="Times New Roman" w:hAnsi="Times New Roman" w:cs="Times New Roman"/>
          <w:noProof/>
          <w:position w:val="-10"/>
          <w:sz w:val="28"/>
          <w:szCs w:val="24"/>
          <w:lang w:eastAsia="ru-RU"/>
        </w:rPr>
        <w:object w:dxaOrig="1520" w:dyaOrig="279">
          <v:shape id="_x0000_i1142" type="#_x0000_t75" style="width:115.5pt;height:21pt" o:ole="">
            <v:imagedata r:id="rId236" o:title=""/>
          </v:shape>
          <o:OLEObject Type="Embed" ProgID="Equation.3" ShapeID="_x0000_i1142" DrawAspect="Content" ObjectID="_1498235624" r:id="rId237"/>
        </w:obje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 Для нашего примера это означает, что </w:t>
      </w:r>
      <w:r w:rsidR="007C7487" w:rsidRPr="00EA2130">
        <w:rPr>
          <w:rFonts w:ascii="Times New Roman" w:eastAsia="Times New Roman" w:hAnsi="Times New Roman" w:cs="Times New Roman"/>
          <w:noProof/>
          <w:position w:val="-24"/>
          <w:sz w:val="28"/>
          <w:szCs w:val="24"/>
          <w:lang w:eastAsia="ru-RU"/>
        </w:rPr>
        <w:object w:dxaOrig="2720" w:dyaOrig="680">
          <v:shape id="_x0000_i1143" type="#_x0000_t75" style="width:183pt;height:46.5pt" o:ole="">
            <v:imagedata r:id="rId238" o:title=""/>
          </v:shape>
          <o:OLEObject Type="Embed" ProgID="Equation.3" ShapeID="_x0000_i1143" DrawAspect="Content" ObjectID="_1498235625" r:id="rId239"/>
        </w:obje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Вычислим  </w:t>
      </w:r>
      <w:r w:rsidR="007C7487" w:rsidRPr="00EA2130">
        <w:rPr>
          <w:rFonts w:ascii="Times New Roman" w:eastAsia="Times New Roman" w:hAnsi="Times New Roman" w:cs="Times New Roman"/>
          <w:noProof/>
          <w:position w:val="-24"/>
          <w:sz w:val="28"/>
          <w:szCs w:val="24"/>
          <w:lang w:eastAsia="ru-RU"/>
        </w:rPr>
        <w:object w:dxaOrig="1040" w:dyaOrig="680">
          <v:shape id="_x0000_i1144" type="#_x0000_t75" style="width:69.75pt;height:46.5pt" o:ole="">
            <v:imagedata r:id="rId240" o:title=""/>
          </v:shape>
          <o:OLEObject Type="Embed" ProgID="Equation.3" ShapeID="_x0000_i1144" DrawAspect="Content" ObjectID="_1498235626" r:id="rId241"/>
        </w:object>
      </w:r>
      <w:r w:rsidR="007C748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получим  </w:t>
      </w:r>
      <w:r w:rsidR="007C7487" w:rsidRPr="00EA2130">
        <w:rPr>
          <w:rFonts w:ascii="Times New Roman" w:eastAsia="Times New Roman" w:hAnsi="Times New Roman" w:cs="Times New Roman"/>
          <w:noProof/>
          <w:position w:val="-24"/>
          <w:sz w:val="28"/>
          <w:szCs w:val="24"/>
          <w:lang w:eastAsia="ru-RU"/>
        </w:rPr>
        <w:object w:dxaOrig="340" w:dyaOrig="620">
          <v:shape id="_x0000_i1145" type="#_x0000_t75" style="width:23.25pt;height:42pt" o:ole="">
            <v:imagedata r:id="rId242" o:title=""/>
          </v:shape>
          <o:OLEObject Type="Embed" ProgID="Equation.3" ShapeID="_x0000_i1145" DrawAspect="Content" ObjectID="_1498235627" r:id="rId243"/>
        </w:object>
      </w:r>
      <w:r w:rsidR="007C748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Таким образом,   </w:t>
      </w:r>
      <w:r w:rsidR="007C7487" w:rsidRPr="007C7487">
        <w:rPr>
          <w:rFonts w:ascii="Times New Roman" w:eastAsia="Times New Roman" w:hAnsi="Times New Roman" w:cs="Times New Roman"/>
          <w:noProof/>
          <w:position w:val="-24"/>
          <w:sz w:val="28"/>
          <w:szCs w:val="24"/>
          <w:lang w:eastAsia="ru-RU"/>
        </w:rPr>
        <w:object w:dxaOrig="1680" w:dyaOrig="620">
          <v:shape id="_x0000_i1146" type="#_x0000_t75" style="width:113.25pt;height:42pt" o:ole="">
            <v:imagedata r:id="rId244" o:title=""/>
          </v:shape>
          <o:OLEObject Type="Embed" ProgID="Equation.3" ShapeID="_x0000_i1146" DrawAspect="Content" ObjectID="_1498235628" r:id="rId245"/>
        </w:object>
      </w:r>
    </w:p>
    <w:p w:rsidR="007C7487" w:rsidRPr="00E71D73" w:rsidRDefault="007C7487" w:rsidP="007C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7487">
        <w:rPr>
          <w:rFonts w:ascii="Times New Roman" w:eastAsia="Times New Roman" w:hAnsi="Times New Roman" w:cs="Times New Roman"/>
          <w:noProof/>
          <w:position w:val="-24"/>
          <w:sz w:val="28"/>
          <w:szCs w:val="24"/>
          <w:lang w:eastAsia="ru-RU"/>
        </w:rPr>
        <w:object w:dxaOrig="1680" w:dyaOrig="620">
          <v:shape id="_x0000_i1147" type="#_x0000_t75" style="width:113.25pt;height:42pt" o:ole="">
            <v:imagedata r:id="rId246" o:title=""/>
          </v:shape>
          <o:OLEObject Type="Embed" ProgID="Equation.3" ShapeID="_x0000_i1147" DrawAspect="Content" ObjectID="_1498235629" r:id="rId247"/>
        </w:object>
      </w:r>
      <w:r w:rsidRPr="007C7487">
        <w:rPr>
          <w:rFonts w:ascii="Times New Roman" w:eastAsia="Times New Roman" w:hAnsi="Times New Roman" w:cs="Times New Roman"/>
          <w:noProof/>
          <w:position w:val="-24"/>
          <w:sz w:val="28"/>
          <w:szCs w:val="24"/>
          <w:lang w:eastAsia="ru-RU"/>
        </w:rPr>
        <w:object w:dxaOrig="1260" w:dyaOrig="620">
          <v:shape id="_x0000_i1148" type="#_x0000_t75" style="width:84.75pt;height:42pt" o:ole="">
            <v:imagedata r:id="rId248" o:title=""/>
          </v:shape>
          <o:OLEObject Type="Embed" ProgID="Equation.3" ShapeID="_x0000_i1148" DrawAspect="Content" ObjectID="_1498235630" r:id="rId249"/>
        </w:object>
      </w:r>
      <w:r w:rsidRPr="007C7487">
        <w:rPr>
          <w:rFonts w:ascii="Times New Roman" w:eastAsia="Times New Roman" w:hAnsi="Times New Roman" w:cs="Times New Roman"/>
          <w:noProof/>
          <w:position w:val="-24"/>
          <w:sz w:val="28"/>
          <w:szCs w:val="24"/>
          <w:lang w:eastAsia="ru-RU"/>
        </w:rPr>
        <w:object w:dxaOrig="1260" w:dyaOrig="620">
          <v:shape id="_x0000_i1149" type="#_x0000_t75" style="width:84.75pt;height:42pt" o:ole="">
            <v:imagedata r:id="rId250" o:title=""/>
          </v:shape>
          <o:OLEObject Type="Embed" ProgID="Equation.3" ShapeID="_x0000_i1149" DrawAspect="Content" ObjectID="_1498235631" r:id="rId251"/>
        </w:object>
      </w:r>
    </w:p>
    <w:p w:rsidR="00A836BD" w:rsidRPr="007747F3" w:rsidRDefault="00A836BD" w:rsidP="003C1708">
      <w:pPr>
        <w:spacing w:after="0" w:line="360" w:lineRule="auto"/>
        <w:ind w:left="540"/>
        <w:jc w:val="both"/>
        <w:rPr>
          <w:b/>
          <w:sz w:val="24"/>
          <w:szCs w:val="24"/>
        </w:rPr>
      </w:pPr>
    </w:p>
    <w:p w:rsidR="003E6D13" w:rsidRPr="00716B59" w:rsidRDefault="005D17AA" w:rsidP="003C1708">
      <w:pPr>
        <w:spacing w:after="0" w:line="360" w:lineRule="auto"/>
        <w:ind w:left="540"/>
        <w:jc w:val="both"/>
        <w:rPr>
          <w:sz w:val="24"/>
          <w:szCs w:val="24"/>
        </w:rPr>
      </w:pPr>
      <w:r w:rsidRPr="00652F32">
        <w:rPr>
          <w:rFonts w:ascii="Times New Roman" w:hAnsi="Times New Roman" w:cs="Times New Roman"/>
          <w:b/>
          <w:sz w:val="28"/>
          <w:szCs w:val="28"/>
        </w:rPr>
        <w:t>Решение задач</w:t>
      </w:r>
      <w:r w:rsidRPr="00652F32">
        <w:rPr>
          <w:rFonts w:ascii="Times New Roman" w:hAnsi="Times New Roman" w:cs="Times New Roman"/>
          <w:sz w:val="28"/>
          <w:szCs w:val="28"/>
        </w:rPr>
        <w:t>:</w:t>
      </w:r>
    </w:p>
    <w:p w:rsidR="00A836BD" w:rsidRDefault="00A31371" w:rsidP="00A836BD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Упростите выражение:</w:t>
      </w:r>
    </w:p>
    <w:p w:rsidR="00A31371" w:rsidRPr="00687027" w:rsidRDefault="00A31371" w:rsidP="006E0565">
      <w:pPr>
        <w:pStyle w:val="a9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="00687027" w:rsidRPr="00687027">
        <w:rPr>
          <w:rFonts w:ascii="Times New Roman" w:eastAsia="Times New Roman" w:hAnsi="Times New Roman" w:cs="Times New Roman"/>
          <w:position w:val="-24"/>
          <w:sz w:val="28"/>
          <w:szCs w:val="24"/>
          <w:lang w:eastAsia="ru-RU"/>
        </w:rPr>
        <w:object w:dxaOrig="1300" w:dyaOrig="620">
          <v:shape id="_x0000_i1150" type="#_x0000_t75" style="width:86.25pt;height:40.5pt" o:ole="">
            <v:imagedata r:id="rId252" o:title=""/>
          </v:shape>
          <o:OLEObject Type="Embed" ProgID="Equation.3" ShapeID="_x0000_i1150" DrawAspect="Content" ObjectID="_1498235632" r:id="rId253"/>
        </w:object>
      </w:r>
      <w:r w:rsidR="0068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в)   </w:t>
      </w:r>
      <w:r w:rsidR="00687027" w:rsidRPr="00687027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1440" w:dyaOrig="360">
          <v:shape id="_x0000_i1151" type="#_x0000_t75" style="width:108pt;height:27pt" o:ole="">
            <v:imagedata r:id="rId254" o:title=""/>
          </v:shape>
          <o:OLEObject Type="Embed" ProgID="Equation.3" ShapeID="_x0000_i1151" DrawAspect="Content" ObjectID="_1498235633" r:id="rId255"/>
        </w:object>
      </w:r>
    </w:p>
    <w:p w:rsidR="00687027" w:rsidRPr="00687027" w:rsidRDefault="00687027" w:rsidP="00687027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  </w:t>
      </w:r>
      <w:r w:rsidRPr="00687027">
        <w:rPr>
          <w:rFonts w:ascii="Times New Roman" w:eastAsia="Times New Roman" w:hAnsi="Times New Roman" w:cs="Times New Roman"/>
          <w:position w:val="-24"/>
          <w:sz w:val="28"/>
          <w:szCs w:val="24"/>
          <w:lang w:eastAsia="ru-RU"/>
        </w:rPr>
        <w:object w:dxaOrig="840" w:dyaOrig="620">
          <v:shape id="_x0000_i1152" type="#_x0000_t75" style="width:55.5pt;height:40.5pt" o:ole="">
            <v:imagedata r:id="rId256" o:title=""/>
          </v:shape>
          <o:OLEObject Type="Embed" ProgID="Equation.3" ShapeID="_x0000_i1152" DrawAspect="Content" ObjectID="_1498235634" r:id="rId257"/>
        </w:objec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г)    </w:t>
      </w:r>
      <w:r w:rsidRPr="00687027">
        <w:rPr>
          <w:rFonts w:ascii="Times New Roman" w:eastAsia="Times New Roman" w:hAnsi="Times New Roman" w:cs="Times New Roman"/>
          <w:position w:val="-24"/>
          <w:sz w:val="28"/>
          <w:szCs w:val="24"/>
          <w:lang w:eastAsia="ru-RU"/>
        </w:rPr>
        <w:object w:dxaOrig="1800" w:dyaOrig="620">
          <v:shape id="_x0000_i1153" type="#_x0000_t75" style="width:119.25pt;height:40.5pt" o:ole="">
            <v:imagedata r:id="rId258" o:title=""/>
          </v:shape>
          <o:OLEObject Type="Embed" ProgID="Equation.3" ShapeID="_x0000_i1153" DrawAspect="Content" ObjectID="_1498235635" r:id="rId259"/>
        </w:object>
      </w:r>
    </w:p>
    <w:p w:rsidR="00687027" w:rsidRPr="00687027" w:rsidRDefault="00687027" w:rsidP="006E0565">
      <w:pPr>
        <w:pStyle w:val="a9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  </w:t>
      </w:r>
      <w:r w:rsidRPr="00687027">
        <w:rPr>
          <w:rFonts w:ascii="Times New Roman" w:eastAsia="Times New Roman" w:hAnsi="Times New Roman" w:cs="Times New Roman"/>
          <w:position w:val="-24"/>
          <w:sz w:val="28"/>
          <w:szCs w:val="24"/>
          <w:lang w:eastAsia="ru-RU"/>
        </w:rPr>
        <w:object w:dxaOrig="859" w:dyaOrig="660">
          <v:shape id="_x0000_i1154" type="#_x0000_t75" style="width:57pt;height:43.5pt" o:ole="">
            <v:imagedata r:id="rId260" o:title=""/>
          </v:shape>
          <o:OLEObject Type="Embed" ProgID="Equation.3" ShapeID="_x0000_i1154" DrawAspect="Content" ObjectID="_1498235636" r:id="rId261"/>
        </w:objec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в)   </w:t>
      </w:r>
      <w:r w:rsidRPr="00687027">
        <w:rPr>
          <w:rFonts w:ascii="Times New Roman" w:eastAsia="Times New Roman" w:hAnsi="Times New Roman" w:cs="Times New Roman"/>
          <w:position w:val="-24"/>
          <w:sz w:val="28"/>
          <w:szCs w:val="24"/>
          <w:lang w:eastAsia="ru-RU"/>
        </w:rPr>
        <w:object w:dxaOrig="1040" w:dyaOrig="660">
          <v:shape id="_x0000_i1155" type="#_x0000_t75" style="width:69pt;height:43.5pt" o:ole="">
            <v:imagedata r:id="rId262" o:title=""/>
          </v:shape>
          <o:OLEObject Type="Embed" ProgID="Equation.3" ShapeID="_x0000_i1155" DrawAspect="Content" ObjectID="_1498235637" r:id="rId263"/>
        </w:object>
      </w:r>
    </w:p>
    <w:p w:rsidR="00687027" w:rsidRPr="00687027" w:rsidRDefault="00687027" w:rsidP="00687027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   </w:t>
      </w:r>
      <w:r w:rsidRPr="00687027">
        <w:rPr>
          <w:rFonts w:ascii="Times New Roman" w:eastAsia="Times New Roman" w:hAnsi="Times New Roman" w:cs="Times New Roman"/>
          <w:position w:val="-24"/>
          <w:sz w:val="28"/>
          <w:szCs w:val="24"/>
          <w:lang w:eastAsia="ru-RU"/>
        </w:rPr>
        <w:object w:dxaOrig="1760" w:dyaOrig="660">
          <v:shape id="_x0000_i1156" type="#_x0000_t75" style="width:117pt;height:43.5pt" o:ole="">
            <v:imagedata r:id="rId264" o:title=""/>
          </v:shape>
          <o:OLEObject Type="Embed" ProgID="Equation.3" ShapeID="_x0000_i1156" DrawAspect="Content" ObjectID="_1498235638" r:id="rId265"/>
        </w:objec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г)    </w:t>
      </w:r>
      <w:r w:rsidRPr="00687027">
        <w:rPr>
          <w:rFonts w:ascii="Times New Roman" w:eastAsia="Times New Roman" w:hAnsi="Times New Roman" w:cs="Times New Roman"/>
          <w:position w:val="-24"/>
          <w:sz w:val="28"/>
          <w:szCs w:val="24"/>
          <w:lang w:eastAsia="ru-RU"/>
        </w:rPr>
        <w:object w:dxaOrig="1840" w:dyaOrig="660">
          <v:shape id="_x0000_i1157" type="#_x0000_t75" style="width:122.25pt;height:43.5pt" o:ole="">
            <v:imagedata r:id="rId266" o:title=""/>
          </v:shape>
          <o:OLEObject Type="Embed" ProgID="Equation.3" ShapeID="_x0000_i1157" DrawAspect="Content" ObjectID="_1498235639" r:id="rId267"/>
        </w:object>
      </w:r>
    </w:p>
    <w:p w:rsidR="00687027" w:rsidRPr="00A31371" w:rsidRDefault="00687027" w:rsidP="00687027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A81C30" w:rsidRPr="00A81C30" w:rsidRDefault="00A81C30" w:rsidP="00A81C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1C30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Подготовить доклад на тему:  </w:t>
      </w:r>
      <w:r w:rsidRPr="00A81C30">
        <w:rPr>
          <w:rFonts w:ascii="Times New Roman" w:hAnsi="Times New Roman" w:cs="Times New Roman"/>
          <w:sz w:val="28"/>
          <w:szCs w:val="28"/>
        </w:rPr>
        <w:t>Системы тригонометрических уравнений и неравенств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C30" w:rsidRPr="00A81C30" w:rsidRDefault="00A81C30" w:rsidP="00A81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30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Подготовить сообщение на тему: </w:t>
      </w:r>
      <w:r w:rsidRPr="00A81C30">
        <w:rPr>
          <w:rFonts w:ascii="Times New Roman" w:hAnsi="Times New Roman" w:cs="Times New Roman"/>
          <w:sz w:val="28"/>
          <w:szCs w:val="28"/>
        </w:rPr>
        <w:t>Основные тригонометрические тождества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C30" w:rsidRPr="00A81C30" w:rsidRDefault="00A81C30" w:rsidP="00A81C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1C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Конспектирование вопроса: </w:t>
      </w:r>
      <w:r w:rsidRPr="00A81C30">
        <w:rPr>
          <w:rFonts w:ascii="Times New Roman" w:hAnsi="Times New Roman" w:cs="Times New Roman"/>
          <w:sz w:val="28"/>
          <w:szCs w:val="28"/>
        </w:rPr>
        <w:t>Формулы суммы и разности двух углов; Формулы  двойного и половинного угла; Тригонометрических неравенства, способы их решения;</w:t>
      </w:r>
    </w:p>
    <w:p w:rsidR="00A81C30" w:rsidRDefault="00A81C30" w:rsidP="00A81C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1C30" w:rsidRDefault="005D17AA" w:rsidP="00A81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30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Подготовить реферат на тему: </w:t>
      </w:r>
      <w:r w:rsidRPr="00A81C30">
        <w:rPr>
          <w:rFonts w:ascii="Times New Roman" w:hAnsi="Times New Roman" w:cs="Times New Roman"/>
          <w:sz w:val="28"/>
          <w:szCs w:val="28"/>
        </w:rPr>
        <w:t>Тригонометрические функции, их свойства и графики, периодичность, основной период</w:t>
      </w:r>
      <w:r w:rsidR="00A81C30">
        <w:rPr>
          <w:rFonts w:ascii="Times New Roman" w:hAnsi="Times New Roman" w:cs="Times New Roman"/>
          <w:sz w:val="28"/>
          <w:szCs w:val="28"/>
        </w:rPr>
        <w:t>.</w:t>
      </w:r>
    </w:p>
    <w:p w:rsidR="00A81C30" w:rsidRDefault="00A81C30" w:rsidP="00A81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C30" w:rsidRPr="00A81C30" w:rsidRDefault="00A81C30" w:rsidP="00A81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C30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написания реферата:</w:t>
      </w:r>
    </w:p>
    <w:p w:rsidR="00A81C30" w:rsidRPr="00A81C30" w:rsidRDefault="00A81C30" w:rsidP="006E056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C30">
        <w:rPr>
          <w:rFonts w:ascii="Times New Roman" w:eastAsia="Times New Roman" w:hAnsi="Times New Roman" w:cs="Times New Roman"/>
          <w:sz w:val="28"/>
          <w:szCs w:val="24"/>
          <w:lang w:eastAsia="ru-RU"/>
        </w:rPr>
        <w:t>Введение.</w:t>
      </w:r>
    </w:p>
    <w:p w:rsidR="00A81C30" w:rsidRPr="00A81C30" w:rsidRDefault="00A81C30" w:rsidP="006E056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C30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Основная часть состоит из глав:</w:t>
      </w:r>
    </w:p>
    <w:p w:rsidR="00A81C30" w:rsidRPr="00A81C30" w:rsidRDefault="00652F32" w:rsidP="006E0565">
      <w:pPr>
        <w:numPr>
          <w:ilvl w:val="0"/>
          <w:numId w:val="4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Понятие функции</w:t>
      </w:r>
      <w:r w:rsidR="00A81C30" w:rsidRPr="00A81C3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81C30" w:rsidRPr="00A81C30" w:rsidRDefault="00652F32" w:rsidP="006E0565">
      <w:pPr>
        <w:numPr>
          <w:ilvl w:val="0"/>
          <w:numId w:val="4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График в координатной плоскости</w:t>
      </w:r>
      <w:r w:rsidR="00A81C30" w:rsidRPr="00A81C3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81C30" w:rsidRPr="00A81C30" w:rsidRDefault="00652F32" w:rsidP="006E0565">
      <w:pPr>
        <w:numPr>
          <w:ilvl w:val="0"/>
          <w:numId w:val="4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Числовой и угловой аргументы функции</w:t>
      </w:r>
      <w:r w:rsidR="00A81C30" w:rsidRPr="00A81C3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81C30" w:rsidRPr="00A81C30" w:rsidRDefault="00652F32" w:rsidP="006E0565">
      <w:pPr>
        <w:numPr>
          <w:ilvl w:val="0"/>
          <w:numId w:val="4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Свойства функции</w:t>
      </w:r>
      <w:r w:rsidR="00A81C30" w:rsidRPr="00A81C3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81C30" w:rsidRPr="00A81C30" w:rsidRDefault="00A81C30" w:rsidP="006E056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C3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Заключение.</w:t>
      </w:r>
    </w:p>
    <w:p w:rsidR="00A81C30" w:rsidRPr="00A81C30" w:rsidRDefault="00A81C30" w:rsidP="006E056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C30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литературы.</w:t>
      </w:r>
    </w:p>
    <w:p w:rsidR="00652F32" w:rsidRDefault="00652F32" w:rsidP="00A81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1C30" w:rsidRPr="00A81C30" w:rsidRDefault="00A81C30" w:rsidP="00A81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1C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 рекомендуемой литературы:</w:t>
      </w:r>
    </w:p>
    <w:p w:rsidR="00A81C30" w:rsidRPr="00A81C30" w:rsidRDefault="00A81C30" w:rsidP="00A81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1C30" w:rsidRPr="00A81C30" w:rsidRDefault="00A81C30" w:rsidP="006E0565">
      <w:pPr>
        <w:numPr>
          <w:ilvl w:val="0"/>
          <w:numId w:val="16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1C30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A81C30">
        <w:rPr>
          <w:rFonts w:ascii="Times New Roman" w:eastAsia="Calibri" w:hAnsi="Times New Roman" w:cs="Times New Roman"/>
          <w:sz w:val="28"/>
          <w:szCs w:val="28"/>
        </w:rPr>
        <w:t xml:space="preserve"> Л.С. «Геометрия»: Учебник для 10-11 </w:t>
      </w:r>
      <w:proofErr w:type="spellStart"/>
      <w:r w:rsidRPr="00A81C30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A81C3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81C30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A81C30">
        <w:rPr>
          <w:rFonts w:ascii="Times New Roman" w:eastAsia="Calibri" w:hAnsi="Times New Roman" w:cs="Times New Roman"/>
          <w:sz w:val="28"/>
          <w:szCs w:val="28"/>
        </w:rPr>
        <w:t xml:space="preserve">. учреждений / Л.С. </w:t>
      </w:r>
      <w:proofErr w:type="spellStart"/>
      <w:r w:rsidRPr="00A81C30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A81C30">
        <w:rPr>
          <w:rFonts w:ascii="Times New Roman" w:eastAsia="Calibri" w:hAnsi="Times New Roman" w:cs="Times New Roman"/>
          <w:sz w:val="28"/>
          <w:szCs w:val="28"/>
        </w:rPr>
        <w:t>, В.Ф. Бутузов, С.Б. Кадомцев и др. – 7-е изд. – М.: Просвещение, 1999. – 207 с.: ил.</w:t>
      </w:r>
    </w:p>
    <w:p w:rsidR="00A81C30" w:rsidRPr="00A81C30" w:rsidRDefault="00A81C30" w:rsidP="006E0565">
      <w:pPr>
        <w:numPr>
          <w:ilvl w:val="0"/>
          <w:numId w:val="16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C30">
        <w:rPr>
          <w:rFonts w:ascii="Times New Roman" w:eastAsia="Calibri" w:hAnsi="Times New Roman" w:cs="Times New Roman"/>
          <w:sz w:val="28"/>
          <w:szCs w:val="28"/>
        </w:rPr>
        <w:t xml:space="preserve">Богомолов В.Н. Математика [Текст]: учебник для </w:t>
      </w:r>
      <w:proofErr w:type="spellStart"/>
      <w:r w:rsidRPr="00A81C30">
        <w:rPr>
          <w:rFonts w:ascii="Times New Roman" w:eastAsia="Calibri" w:hAnsi="Times New Roman" w:cs="Times New Roman"/>
          <w:sz w:val="28"/>
          <w:szCs w:val="28"/>
        </w:rPr>
        <w:t>ссузов</w:t>
      </w:r>
      <w:proofErr w:type="spellEnd"/>
      <w:r w:rsidRPr="00A81C30">
        <w:rPr>
          <w:rFonts w:ascii="Times New Roman" w:eastAsia="Calibri" w:hAnsi="Times New Roman" w:cs="Times New Roman"/>
          <w:sz w:val="28"/>
          <w:szCs w:val="28"/>
        </w:rPr>
        <w:t xml:space="preserve">/Н.В. Богомолов, П.И. </w:t>
      </w:r>
      <w:proofErr w:type="spellStart"/>
      <w:r w:rsidRPr="00A81C30">
        <w:rPr>
          <w:rFonts w:ascii="Times New Roman" w:eastAsia="Calibri" w:hAnsi="Times New Roman" w:cs="Times New Roman"/>
          <w:sz w:val="28"/>
          <w:szCs w:val="28"/>
        </w:rPr>
        <w:t>Самолйленко</w:t>
      </w:r>
      <w:proofErr w:type="spellEnd"/>
      <w:r w:rsidRPr="00A81C30">
        <w:rPr>
          <w:rFonts w:ascii="Times New Roman" w:eastAsia="Calibri" w:hAnsi="Times New Roman" w:cs="Times New Roman"/>
          <w:sz w:val="28"/>
          <w:szCs w:val="28"/>
        </w:rPr>
        <w:t>. – 3-е издание, стереотипное. – Москва: Дрофа, 2005. – 395 [5] с. : ил.</w:t>
      </w:r>
    </w:p>
    <w:p w:rsidR="00A81C30" w:rsidRPr="00A81C30" w:rsidRDefault="00A81C30" w:rsidP="006E0565">
      <w:pPr>
        <w:numPr>
          <w:ilvl w:val="0"/>
          <w:numId w:val="16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sz w:val="28"/>
          <w:szCs w:val="28"/>
        </w:rPr>
      </w:pPr>
      <w:proofErr w:type="spellStart"/>
      <w:r w:rsidRPr="00A81C30">
        <w:rPr>
          <w:rFonts w:ascii="Times New Roman" w:eastAsia="Calibri" w:hAnsi="Times New Roman" w:cs="Times New Roman"/>
          <w:sz w:val="28"/>
          <w:szCs w:val="28"/>
        </w:rPr>
        <w:t>Валуцэ</w:t>
      </w:r>
      <w:proofErr w:type="spellEnd"/>
      <w:r w:rsidRPr="00A81C30">
        <w:rPr>
          <w:rFonts w:ascii="Times New Roman" w:eastAsia="Calibri" w:hAnsi="Times New Roman" w:cs="Times New Roman"/>
          <w:sz w:val="28"/>
          <w:szCs w:val="28"/>
        </w:rPr>
        <w:t xml:space="preserve"> И.И., </w:t>
      </w:r>
      <w:proofErr w:type="spellStart"/>
      <w:r w:rsidRPr="00A81C30">
        <w:rPr>
          <w:rFonts w:ascii="Times New Roman" w:eastAsia="Calibri" w:hAnsi="Times New Roman" w:cs="Times New Roman"/>
          <w:sz w:val="28"/>
          <w:szCs w:val="28"/>
        </w:rPr>
        <w:t>Дилигул</w:t>
      </w:r>
      <w:proofErr w:type="spellEnd"/>
      <w:r w:rsidRPr="00A81C30">
        <w:rPr>
          <w:rFonts w:ascii="Times New Roman" w:eastAsia="Calibri" w:hAnsi="Times New Roman" w:cs="Times New Roman"/>
          <w:sz w:val="28"/>
          <w:szCs w:val="28"/>
        </w:rPr>
        <w:t xml:space="preserve"> Г.Д. «Математика для техникумов» на базе средней школы: Учеб. Пособие. – 2-е изд., </w:t>
      </w:r>
      <w:proofErr w:type="spellStart"/>
      <w:r w:rsidRPr="00A81C30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A81C30">
        <w:rPr>
          <w:rFonts w:ascii="Times New Roman" w:eastAsia="Calibri" w:hAnsi="Times New Roman" w:cs="Times New Roman"/>
          <w:sz w:val="28"/>
          <w:szCs w:val="28"/>
        </w:rPr>
        <w:t>. и доп. – М.: Наука. Гл. ред. физ.-мат. лит., 1990 – 576 с.: ил</w:t>
      </w:r>
      <w:r w:rsidRPr="00A81C30">
        <w:rPr>
          <w:rFonts w:ascii="Calibri" w:eastAsia="Calibri" w:hAnsi="Calibri" w:cs="Times New Roman"/>
          <w:sz w:val="28"/>
          <w:szCs w:val="28"/>
        </w:rPr>
        <w:t>.</w:t>
      </w:r>
    </w:p>
    <w:p w:rsidR="00A81C30" w:rsidRPr="00A81C30" w:rsidRDefault="00A81C30" w:rsidP="006E0565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15FB">
        <w:rPr>
          <w:rFonts w:ascii="Times New Roman" w:eastAsia="Calibri" w:hAnsi="Times New Roman" w:cs="Times New Roman"/>
          <w:sz w:val="28"/>
          <w:szCs w:val="28"/>
        </w:rPr>
        <w:t>Гусев В.А., Мордкович А.Г. Математика: Алгебра: Геометрия: Прил.: Справ. материалы: Учеб. пособие для учащихся. – М.: Просвещение, 1986. – 271 с.: ил.</w:t>
      </w:r>
    </w:p>
    <w:p w:rsidR="00A81C30" w:rsidRPr="00A81C30" w:rsidRDefault="00A81C30" w:rsidP="006E0565">
      <w:pPr>
        <w:pStyle w:val="a9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Мордкович А.Г., Алгебра и начала анализа. 10-11 </w:t>
      </w:r>
      <w:proofErr w:type="spellStart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В двух частях. Ч.1: </w:t>
      </w:r>
      <w:proofErr w:type="spellStart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Учеб.для</w:t>
      </w:r>
      <w:proofErr w:type="spellEnd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общеобразовательных учреждений. – 7-е изд. – М.: Мнемозина, 2006. – 375 с.: ил.</w:t>
      </w:r>
    </w:p>
    <w:p w:rsidR="00A81C30" w:rsidRPr="00A81C30" w:rsidRDefault="00A81C30" w:rsidP="006E0565">
      <w:pPr>
        <w:numPr>
          <w:ilvl w:val="0"/>
          <w:numId w:val="16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81C30">
        <w:rPr>
          <w:rFonts w:ascii="Times New Roman" w:eastAsia="Calibri" w:hAnsi="Times New Roman" w:cs="Times New Roman"/>
          <w:sz w:val="28"/>
          <w:szCs w:val="28"/>
        </w:rPr>
        <w:t>Пехлецкий</w:t>
      </w:r>
      <w:proofErr w:type="spellEnd"/>
      <w:r w:rsidRPr="00A81C30">
        <w:rPr>
          <w:rFonts w:ascii="Times New Roman" w:eastAsia="Calibri" w:hAnsi="Times New Roman" w:cs="Times New Roman"/>
          <w:sz w:val="28"/>
          <w:szCs w:val="28"/>
        </w:rPr>
        <w:t xml:space="preserve"> И.Д. Математика. – М.: Мастерство, 2001-304 с</w:t>
      </w:r>
    </w:p>
    <w:p w:rsidR="00A81C30" w:rsidRPr="00A81C30" w:rsidRDefault="00A81C30" w:rsidP="00A81C3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1C30" w:rsidRPr="00A81C30" w:rsidRDefault="00A81C30" w:rsidP="00A81C3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1C30">
        <w:rPr>
          <w:rFonts w:ascii="Times New Roman" w:eastAsia="Calibri" w:hAnsi="Times New Roman" w:cs="Times New Roman"/>
          <w:b/>
          <w:sz w:val="28"/>
          <w:szCs w:val="28"/>
        </w:rPr>
        <w:t>Интернет ресурсы:</w:t>
      </w:r>
    </w:p>
    <w:p w:rsidR="00A81C30" w:rsidRPr="00A81C30" w:rsidRDefault="00A81C30" w:rsidP="00A81C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30">
        <w:rPr>
          <w:rFonts w:ascii="Times New Roman" w:hAnsi="Times New Roman" w:cs="Times New Roman"/>
          <w:sz w:val="28"/>
          <w:szCs w:val="28"/>
        </w:rPr>
        <w:t>1.</w:t>
      </w:r>
      <w:r w:rsidRPr="00A81C30">
        <w:rPr>
          <w:rFonts w:ascii="Times New Roman" w:hAnsi="Times New Roman" w:cs="Times New Roman"/>
          <w:sz w:val="28"/>
          <w:szCs w:val="28"/>
        </w:rPr>
        <w:tab/>
        <w:t xml:space="preserve"> http://window.edu.ru/resource/662/75662    Элементы теории числовых и функциональных рядов: Методическое пособие Автор/создатель: </w:t>
      </w:r>
      <w:proofErr w:type="spellStart"/>
      <w:r w:rsidRPr="00A81C30">
        <w:rPr>
          <w:rFonts w:ascii="Times New Roman" w:hAnsi="Times New Roman" w:cs="Times New Roman"/>
          <w:sz w:val="28"/>
          <w:szCs w:val="28"/>
        </w:rPr>
        <w:t>Нахман</w:t>
      </w:r>
      <w:proofErr w:type="spellEnd"/>
      <w:r w:rsidRPr="00A81C30">
        <w:rPr>
          <w:rFonts w:ascii="Times New Roman" w:hAnsi="Times New Roman" w:cs="Times New Roman"/>
          <w:sz w:val="28"/>
          <w:szCs w:val="28"/>
        </w:rPr>
        <w:t xml:space="preserve"> А.Д. Год: 2009  </w:t>
      </w:r>
    </w:p>
    <w:p w:rsidR="00A81C30" w:rsidRPr="00A81C30" w:rsidRDefault="00A81C30" w:rsidP="00A81C30">
      <w:pPr>
        <w:shd w:val="clear" w:color="auto" w:fill="FFFFFF"/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30">
        <w:rPr>
          <w:rFonts w:ascii="Times New Roman" w:hAnsi="Times New Roman" w:cs="Times New Roman"/>
          <w:sz w:val="28"/>
          <w:szCs w:val="28"/>
        </w:rPr>
        <w:t>2.</w:t>
      </w:r>
      <w:r w:rsidRPr="00A81C30">
        <w:rPr>
          <w:rFonts w:ascii="Times New Roman" w:hAnsi="Times New Roman" w:cs="Times New Roman"/>
          <w:sz w:val="28"/>
          <w:szCs w:val="28"/>
        </w:rPr>
        <w:tab/>
        <w:t>http://window.edu.ru/resource/797/56797 Основные законы и формулы по математике и физике: Справочник. Автор/создатель: Булгаков Н.А., Осипова И.А. Год: 2007</w:t>
      </w:r>
    </w:p>
    <w:p w:rsidR="00A81C30" w:rsidRPr="00A81C30" w:rsidRDefault="00A81C30" w:rsidP="00A81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1E3" w:rsidRDefault="004B51E3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отчетности и 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защита, оценка.</w:t>
      </w: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E3C" w:rsidRPr="00B21C48" w:rsidRDefault="00A60E3C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A60E3C" w:rsidRPr="00B21C48" w:rsidRDefault="00A60E3C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E3C" w:rsidRPr="00B21C48" w:rsidRDefault="00A60E3C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Тема </w:t>
      </w:r>
      <w:r w:rsidR="005D17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2.1. Производная и ее приложение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60E3C" w:rsidRPr="00B21C48" w:rsidRDefault="00A60E3C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60E3C" w:rsidRPr="00B21C48" w:rsidRDefault="00A60E3C" w:rsidP="006C34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Цель задания:</w:t>
      </w:r>
    </w:p>
    <w:p w:rsidR="00A60E3C" w:rsidRPr="00B21C48" w:rsidRDefault="00A60E3C" w:rsidP="006C34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углубление и расширение знаний по данной теме и необходимости его изучения для будущей специальности;</w:t>
      </w:r>
    </w:p>
    <w:p w:rsidR="00A60E3C" w:rsidRPr="00B21C48" w:rsidRDefault="00A60E3C" w:rsidP="006C34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умений использовать специальную и дополнительную литературу;</w:t>
      </w:r>
    </w:p>
    <w:p w:rsidR="00A60E3C" w:rsidRPr="00B21C48" w:rsidRDefault="00A60E3C" w:rsidP="006C34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познавательных способностей, ответственности.</w:t>
      </w:r>
    </w:p>
    <w:p w:rsidR="00A60E3C" w:rsidRPr="007C7487" w:rsidRDefault="00A60E3C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задания:</w:t>
      </w:r>
    </w:p>
    <w:p w:rsidR="00404AB1" w:rsidRDefault="007C7487" w:rsidP="00404AB1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Найдите производную функции:</w:t>
      </w:r>
    </w:p>
    <w:p w:rsidR="007C7487" w:rsidRPr="007C7487" w:rsidRDefault="007C7487" w:rsidP="006E0565">
      <w:pPr>
        <w:pStyle w:val="a9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</w:t>
      </w:r>
      <w:r w:rsidRPr="007C7487">
        <w:rPr>
          <w:rFonts w:ascii="Times New Roman" w:eastAsia="Times New Roman" w:hAnsi="Times New Roman" w:cs="Times New Roman"/>
          <w:position w:val="-10"/>
          <w:sz w:val="28"/>
          <w:szCs w:val="24"/>
          <w:lang w:val="en-US" w:eastAsia="ru-RU"/>
        </w:rPr>
        <w:object w:dxaOrig="1400" w:dyaOrig="360">
          <v:shape id="_x0000_i1158" type="#_x0000_t75" style="width:99.75pt;height:25.5pt" o:ole="">
            <v:imagedata r:id="rId268" o:title=""/>
          </v:shape>
          <o:OLEObject Type="Embed" ProgID="Equation.3" ShapeID="_x0000_i1158" DrawAspect="Content" ObjectID="_1498235640" r:id="rId269"/>
        </w:objec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)</w:t>
      </w:r>
      <w:r w:rsidRPr="007C7487">
        <w:rPr>
          <w:rFonts w:ascii="Times New Roman" w:eastAsia="Times New Roman" w:hAnsi="Times New Roman" w:cs="Times New Roman"/>
          <w:position w:val="-10"/>
          <w:sz w:val="28"/>
          <w:szCs w:val="24"/>
          <w:lang w:val="en-US" w:eastAsia="ru-RU"/>
        </w:rPr>
        <w:object w:dxaOrig="1320" w:dyaOrig="360">
          <v:shape id="_x0000_i1159" type="#_x0000_t75" style="width:93.75pt;height:25.5pt" o:ole="">
            <v:imagedata r:id="rId270" o:title=""/>
          </v:shape>
          <o:OLEObject Type="Embed" ProgID="Equation.3" ShapeID="_x0000_i1159" DrawAspect="Content" ObjectID="_1498235641" r:id="rId271"/>
        </w:object>
      </w:r>
    </w:p>
    <w:p w:rsidR="007C7487" w:rsidRPr="007C7487" w:rsidRDefault="007C7487" w:rsidP="007C7487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  </w:t>
      </w:r>
      <w:r w:rsidR="00221642" w:rsidRPr="007C7487">
        <w:rPr>
          <w:rFonts w:ascii="Times New Roman" w:eastAsia="Times New Roman" w:hAnsi="Times New Roman" w:cs="Times New Roman"/>
          <w:position w:val="-24"/>
          <w:sz w:val="28"/>
          <w:szCs w:val="24"/>
          <w:lang w:val="en-US" w:eastAsia="ru-RU"/>
        </w:rPr>
        <w:object w:dxaOrig="1340" w:dyaOrig="620">
          <v:shape id="_x0000_i1160" type="#_x0000_t75" style="width:95.25pt;height:44.25pt" o:ole="">
            <v:imagedata r:id="rId272" o:title=""/>
          </v:shape>
          <o:OLEObject Type="Embed" ProgID="Equation.3" ShapeID="_x0000_i1160" DrawAspect="Content" ObjectID="_1498235642" r:id="rId273"/>
        </w:objec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г)    </w:t>
      </w:r>
      <w:r w:rsidR="00221642" w:rsidRPr="00221642">
        <w:rPr>
          <w:rFonts w:ascii="Times New Roman" w:eastAsia="Times New Roman" w:hAnsi="Times New Roman" w:cs="Times New Roman"/>
          <w:position w:val="-24"/>
          <w:sz w:val="28"/>
          <w:szCs w:val="24"/>
          <w:lang w:val="en-US" w:eastAsia="ru-RU"/>
        </w:rPr>
        <w:object w:dxaOrig="1320" w:dyaOrig="620">
          <v:shape id="_x0000_i1161" type="#_x0000_t75" style="width:93.75pt;height:44.25pt" o:ole="">
            <v:imagedata r:id="rId274" o:title=""/>
          </v:shape>
          <o:OLEObject Type="Embed" ProgID="Equation.3" ShapeID="_x0000_i1161" DrawAspect="Content" ObjectID="_1498235643" r:id="rId275"/>
        </w:object>
      </w:r>
    </w:p>
    <w:p w:rsidR="00221642" w:rsidRPr="007C7487" w:rsidRDefault="00221642" w:rsidP="006E0565">
      <w:pPr>
        <w:pStyle w:val="a9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</w:t>
      </w:r>
      <w:r w:rsidRPr="007C7487">
        <w:rPr>
          <w:rFonts w:ascii="Times New Roman" w:eastAsia="Times New Roman" w:hAnsi="Times New Roman" w:cs="Times New Roman"/>
          <w:position w:val="-10"/>
          <w:sz w:val="28"/>
          <w:szCs w:val="24"/>
          <w:lang w:val="en-US" w:eastAsia="ru-RU"/>
        </w:rPr>
        <w:object w:dxaOrig="1219" w:dyaOrig="360">
          <v:shape id="_x0000_i1162" type="#_x0000_t75" style="width:87pt;height:25.5pt" o:ole="">
            <v:imagedata r:id="rId276" o:title=""/>
          </v:shape>
          <o:OLEObject Type="Embed" ProgID="Equation.3" ShapeID="_x0000_i1162" DrawAspect="Content" ObjectID="_1498235644" r:id="rId277"/>
        </w:objec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)</w:t>
      </w:r>
      <w:r w:rsidRPr="00221642">
        <w:rPr>
          <w:rFonts w:ascii="Times New Roman" w:eastAsia="Times New Roman" w:hAnsi="Times New Roman" w:cs="Times New Roman"/>
          <w:position w:val="-24"/>
          <w:sz w:val="28"/>
          <w:szCs w:val="24"/>
          <w:lang w:val="en-US" w:eastAsia="ru-RU"/>
        </w:rPr>
        <w:object w:dxaOrig="1380" w:dyaOrig="620">
          <v:shape id="_x0000_i1163" type="#_x0000_t75" style="width:98.25pt;height:44.25pt" o:ole="">
            <v:imagedata r:id="rId278" o:title=""/>
          </v:shape>
          <o:OLEObject Type="Embed" ProgID="Equation.3" ShapeID="_x0000_i1163" DrawAspect="Content" ObjectID="_1498235645" r:id="rId279"/>
        </w:object>
      </w:r>
    </w:p>
    <w:p w:rsidR="00221642" w:rsidRPr="007C7487" w:rsidRDefault="00221642" w:rsidP="00221642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  </w:t>
      </w:r>
      <w:r w:rsidRPr="007C7487">
        <w:rPr>
          <w:rFonts w:ascii="Times New Roman" w:eastAsia="Times New Roman" w:hAnsi="Times New Roman" w:cs="Times New Roman"/>
          <w:position w:val="-10"/>
          <w:sz w:val="28"/>
          <w:szCs w:val="24"/>
          <w:lang w:val="en-US" w:eastAsia="ru-RU"/>
        </w:rPr>
        <w:object w:dxaOrig="1540" w:dyaOrig="360">
          <v:shape id="_x0000_i1164" type="#_x0000_t75" style="width:109.5pt;height:25.5pt" o:ole="">
            <v:imagedata r:id="rId280" o:title=""/>
          </v:shape>
          <o:OLEObject Type="Embed" ProgID="Equation.3" ShapeID="_x0000_i1164" DrawAspect="Content" ObjectID="_1498235646" r:id="rId281"/>
        </w:objec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г)    </w:t>
      </w:r>
      <w:r w:rsidRPr="007C7487">
        <w:rPr>
          <w:rFonts w:ascii="Times New Roman" w:eastAsia="Times New Roman" w:hAnsi="Times New Roman" w:cs="Times New Roman"/>
          <w:position w:val="-10"/>
          <w:sz w:val="28"/>
          <w:szCs w:val="24"/>
          <w:lang w:val="en-US" w:eastAsia="ru-RU"/>
        </w:rPr>
        <w:object w:dxaOrig="1500" w:dyaOrig="360">
          <v:shape id="_x0000_i1165" type="#_x0000_t75" style="width:106.5pt;height:25.5pt" o:ole="">
            <v:imagedata r:id="rId282" o:title=""/>
          </v:shape>
          <o:OLEObject Type="Embed" ProgID="Equation.3" ShapeID="_x0000_i1165" DrawAspect="Content" ObjectID="_1498235647" r:id="rId283"/>
        </w:object>
      </w:r>
    </w:p>
    <w:p w:rsidR="007C7487" w:rsidRPr="007C7487" w:rsidRDefault="007C7487" w:rsidP="00221642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5D17AA" w:rsidRPr="00A81C30" w:rsidRDefault="005D17AA" w:rsidP="00A81C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1C30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Подготовить конспекты по темам: </w:t>
      </w:r>
      <w:r w:rsidRPr="00A81C30">
        <w:rPr>
          <w:rFonts w:ascii="Times New Roman" w:hAnsi="Times New Roman" w:cs="Times New Roman"/>
          <w:sz w:val="28"/>
          <w:szCs w:val="28"/>
        </w:rPr>
        <w:t>Предел функции. Вычисление предела функции в точке. Использование  производной для изучения свойств функций и построения графиков. Нахождение производных элементарных функций</w:t>
      </w:r>
    </w:p>
    <w:p w:rsidR="005D17AA" w:rsidRPr="00A81C30" w:rsidRDefault="005D17AA" w:rsidP="00A81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30">
        <w:rPr>
          <w:rFonts w:ascii="Times New Roman" w:hAnsi="Times New Roman" w:cs="Times New Roman"/>
          <w:b/>
          <w:sz w:val="28"/>
          <w:szCs w:val="28"/>
        </w:rPr>
        <w:t xml:space="preserve">Подготовить сообщение по теме: </w:t>
      </w:r>
      <w:r w:rsidRPr="00A81C30">
        <w:rPr>
          <w:rFonts w:ascii="Times New Roman" w:hAnsi="Times New Roman" w:cs="Times New Roman"/>
          <w:sz w:val="28"/>
          <w:szCs w:val="28"/>
        </w:rPr>
        <w:t xml:space="preserve">Применение производной к исследованию функции. </w:t>
      </w:r>
    </w:p>
    <w:p w:rsidR="00A27F21" w:rsidRPr="00EB2ABD" w:rsidRDefault="00A27F21" w:rsidP="00A27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2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 рекомендуемой литературы:</w:t>
      </w:r>
    </w:p>
    <w:p w:rsidR="00A27F21" w:rsidRPr="00C648B3" w:rsidRDefault="00A27F21" w:rsidP="00A27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1C30" w:rsidRPr="00A81C30" w:rsidRDefault="00A81C30" w:rsidP="006E0565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И.И. </w:t>
      </w:r>
      <w:proofErr w:type="spellStart"/>
      <w:r w:rsidRPr="00AB76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Валуцэ</w:t>
      </w:r>
      <w:proofErr w:type="spellEnd"/>
      <w:r w:rsidRPr="00AB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Г.Д. </w:t>
      </w:r>
      <w:proofErr w:type="spellStart"/>
      <w:r w:rsidRPr="00AB768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Дилигул</w:t>
      </w:r>
      <w:proofErr w:type="spellEnd"/>
      <w:r w:rsidRPr="00AB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Математика для техникумов на базе средней школы: Учеб. пособие – 2-е изд., </w:t>
      </w:r>
      <w:proofErr w:type="spellStart"/>
      <w:r w:rsidRPr="00AB76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AB7689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Наука, 1990.-576с.</w:t>
      </w:r>
    </w:p>
    <w:p w:rsidR="00A27F21" w:rsidRPr="00A27F21" w:rsidRDefault="00A27F21" w:rsidP="006E0565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Мордкович А.Г., Алгебра и начала анализа. 10-11 </w:t>
      </w:r>
      <w:proofErr w:type="spellStart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В двух частях. Ч.1: </w:t>
      </w:r>
      <w:proofErr w:type="spellStart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Учеб.для</w:t>
      </w:r>
      <w:proofErr w:type="spellEnd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общеобразовательных учреждений. – 7-е изд. – М.: Мнемозина, 2006. – 375 с.: ил.</w:t>
      </w:r>
    </w:p>
    <w:p w:rsidR="00A27F21" w:rsidRPr="00A27F21" w:rsidRDefault="00A27F21" w:rsidP="006E0565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7F21">
        <w:rPr>
          <w:rFonts w:ascii="Times New Roman" w:eastAsia="Calibri" w:hAnsi="Times New Roman" w:cs="Times New Roman"/>
          <w:sz w:val="28"/>
          <w:szCs w:val="28"/>
        </w:rPr>
        <w:t>Пехлецкий</w:t>
      </w:r>
      <w:proofErr w:type="spellEnd"/>
      <w:r w:rsidRPr="00A27F21">
        <w:rPr>
          <w:rFonts w:ascii="Times New Roman" w:eastAsia="Calibri" w:hAnsi="Times New Roman" w:cs="Times New Roman"/>
          <w:sz w:val="28"/>
          <w:szCs w:val="28"/>
        </w:rPr>
        <w:t xml:space="preserve"> И.Д. Математика. – М.: Мастерство, 2001-304 с</w:t>
      </w:r>
    </w:p>
    <w:p w:rsidR="00A27F21" w:rsidRDefault="00A27F21" w:rsidP="00A27F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0E3C" w:rsidRDefault="00A60E3C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отчетности и 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защита, оценка.</w:t>
      </w:r>
    </w:p>
    <w:p w:rsidR="00A60E3C" w:rsidRDefault="00A60E3C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E3C" w:rsidRPr="00B21C48" w:rsidRDefault="00A60E3C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A60E3C" w:rsidRPr="00B21C48" w:rsidRDefault="00A60E3C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E3C" w:rsidRPr="00B21C48" w:rsidRDefault="00A60E3C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Тема </w:t>
      </w:r>
      <w:r w:rsidR="005D17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2.2. Интеграл и его приложение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60E3C" w:rsidRPr="00B21C48" w:rsidRDefault="00A60E3C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60E3C" w:rsidRPr="00B21C48" w:rsidRDefault="00A60E3C" w:rsidP="00A27F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Цель задания:</w:t>
      </w:r>
    </w:p>
    <w:p w:rsidR="00A60E3C" w:rsidRPr="00B21C48" w:rsidRDefault="00A60E3C" w:rsidP="00A27F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углубление и расширение знаний по данной теме и необходимости его изучения для будущей специальности;</w:t>
      </w:r>
    </w:p>
    <w:p w:rsidR="00A60E3C" w:rsidRPr="00B21C48" w:rsidRDefault="00A60E3C" w:rsidP="00A27F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умений использовать специальную и дополнительную литературу;</w:t>
      </w:r>
    </w:p>
    <w:p w:rsidR="00A60E3C" w:rsidRPr="00B21C48" w:rsidRDefault="00A60E3C" w:rsidP="00A27F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познавательных способностей, ответственности.</w:t>
      </w:r>
    </w:p>
    <w:p w:rsidR="00A60E3C" w:rsidRDefault="00A60E3C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задания:</w:t>
      </w:r>
    </w:p>
    <w:p w:rsidR="00A27F21" w:rsidRDefault="00A27F21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Пример выполнения работы.</w:t>
      </w:r>
    </w:p>
    <w:p w:rsidR="00221642" w:rsidRDefault="00221642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Вычислить </w:t>
      </w:r>
      <w:r w:rsidRPr="00221642">
        <w:rPr>
          <w:rFonts w:ascii="Times New Roman" w:eastAsia="Times New Roman" w:hAnsi="Times New Roman" w:cs="Times New Roman"/>
          <w:position w:val="-30"/>
          <w:sz w:val="28"/>
          <w:szCs w:val="24"/>
          <w:lang w:eastAsia="ru-RU"/>
        </w:rPr>
        <w:object w:dxaOrig="720" w:dyaOrig="740">
          <v:shape id="_x0000_i1166" type="#_x0000_t75" style="width:60.75pt;height:62.25pt" o:ole="">
            <v:imagedata r:id="rId284" o:title=""/>
          </v:shape>
          <o:OLEObject Type="Embed" ProgID="Equation.3" ShapeID="_x0000_i1166" DrawAspect="Content" ObjectID="_1498235648" r:id="rId285"/>
        </w:object>
      </w:r>
    </w:p>
    <w:p w:rsidR="00221642" w:rsidRDefault="00221642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Решение. Первообразной для </w:t>
      </w:r>
      <w:r w:rsidRPr="00221642">
        <w:rPr>
          <w:rFonts w:ascii="Times New Roman" w:eastAsia="Times New Roman" w:hAnsi="Times New Roman" w:cs="Times New Roman"/>
          <w:position w:val="-6"/>
          <w:sz w:val="28"/>
          <w:szCs w:val="24"/>
          <w:lang w:eastAsia="ru-RU"/>
        </w:rPr>
        <w:object w:dxaOrig="279" w:dyaOrig="320">
          <v:shape id="_x0000_i1167" type="#_x0000_t75" style="width:23.25pt;height:25.5pt" o:ole="">
            <v:imagedata r:id="rId286" o:title=""/>
          </v:shape>
          <o:OLEObject Type="Embed" ProgID="Equation.3" ShapeID="_x0000_i1167" DrawAspect="Content" ObjectID="_1498235649" r:id="rId287"/>
        </w:objec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служит</w:t>
      </w:r>
      <w:proofErr w:type="gramStart"/>
      <w:r w:rsidRPr="00221642">
        <w:rPr>
          <w:rFonts w:ascii="Times New Roman" w:eastAsia="Times New Roman" w:hAnsi="Times New Roman" w:cs="Times New Roman"/>
          <w:position w:val="-24"/>
          <w:sz w:val="28"/>
          <w:szCs w:val="24"/>
          <w:lang w:eastAsia="ru-RU"/>
        </w:rPr>
        <w:object w:dxaOrig="420" w:dyaOrig="660">
          <v:shape id="_x0000_i1168" type="#_x0000_t75" style="width:29.25pt;height:45.75pt" o:ole="">
            <v:imagedata r:id="rId288" o:title=""/>
          </v:shape>
          <o:OLEObject Type="Embed" ProgID="Equation.3" ShapeID="_x0000_i1168" DrawAspect="Content" ObjectID="_1498235650" r:id="rId289"/>
        </w:objec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начит,</w:t>
      </w:r>
    </w:p>
    <w:p w:rsidR="00221642" w:rsidRPr="003B5F16" w:rsidRDefault="005668CB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</w:rPr>
        <w:pict>
          <v:shape id="_x0000_s1048" type="#_x0000_t75" style="position:absolute;left:0;text-align:left;margin-left:133.2pt;margin-top:3.75pt;width:12pt;height:18.75pt;z-index:251661312;mso-position-horizontal-relative:text;mso-position-vertical-relative:text" wrapcoords="5400 5184 4050 6912 2700 16416 13500 16416 16200 16416 14850 5184 5400 5184">
            <v:imagedata r:id="rId290" o:title=""/>
            <w10:wrap type="through"/>
          </v:shape>
          <o:OLEObject Type="Embed" ProgID="Equation.3" ShapeID="_x0000_s1048" DrawAspect="Content" ObjectID="_1498235680" r:id="rId291"/>
        </w:pict>
      </w:r>
      <w:r w:rsidRPr="005668C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128.7pt;margin-top:8.25pt;width:0;height:42pt;z-index:251659264" o:connectortype="straight"/>
        </w:pict>
      </w:r>
      <w:r w:rsidR="003B5F16" w:rsidRPr="00221642">
        <w:rPr>
          <w:rFonts w:ascii="Times New Roman" w:eastAsia="Times New Roman" w:hAnsi="Times New Roman" w:cs="Times New Roman"/>
          <w:position w:val="-30"/>
          <w:sz w:val="28"/>
          <w:szCs w:val="24"/>
          <w:lang w:eastAsia="ru-RU"/>
        </w:rPr>
        <w:object w:dxaOrig="1160" w:dyaOrig="740">
          <v:shape id="_x0000_i1170" type="#_x0000_t75" style="width:98.25pt;height:62.25pt" o:ole="">
            <v:imagedata r:id="rId292" o:title=""/>
          </v:shape>
          <o:OLEObject Type="Embed" ProgID="Equation.3" ShapeID="_x0000_i1170" DrawAspect="Content" ObjectID="_1498235651" r:id="rId293"/>
        </w:object>
      </w:r>
      <w:r w:rsidR="003B5F16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-1</w:t>
      </w:r>
      <w:r w:rsidR="003B5F16" w:rsidRPr="003B5F16">
        <w:rPr>
          <w:rFonts w:ascii="Times New Roman" w:eastAsia="Times New Roman" w:hAnsi="Times New Roman" w:cs="Times New Roman"/>
          <w:position w:val="-24"/>
          <w:sz w:val="28"/>
          <w:szCs w:val="24"/>
          <w:vertAlign w:val="subscript"/>
          <w:lang w:eastAsia="ru-RU"/>
        </w:rPr>
        <w:object w:dxaOrig="2760" w:dyaOrig="660">
          <v:shape id="_x0000_i1171" type="#_x0000_t75" style="width:204pt;height:48.75pt" o:ole="">
            <v:imagedata r:id="rId294" o:title=""/>
          </v:shape>
          <o:OLEObject Type="Embed" ProgID="Equation.3" ShapeID="_x0000_i1171" DrawAspect="Content" ObjectID="_1498235652" r:id="rId295"/>
        </w:object>
      </w:r>
    </w:p>
    <w:p w:rsidR="005D17AA" w:rsidRPr="00716B59" w:rsidRDefault="005D17AA" w:rsidP="005D17AA">
      <w:pPr>
        <w:rPr>
          <w:sz w:val="24"/>
          <w:szCs w:val="24"/>
        </w:rPr>
      </w:pPr>
      <w:r w:rsidRPr="00652F32">
        <w:rPr>
          <w:rFonts w:ascii="Times New Roman" w:hAnsi="Times New Roman" w:cs="Times New Roman"/>
          <w:b/>
          <w:sz w:val="28"/>
          <w:szCs w:val="28"/>
        </w:rPr>
        <w:t>Решение задач:</w:t>
      </w:r>
    </w:p>
    <w:p w:rsidR="005B0211" w:rsidRDefault="005B0211" w:rsidP="005B0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определенный интеграл:</w:t>
      </w:r>
    </w:p>
    <w:p w:rsidR="005B0211" w:rsidRDefault="005B0211" w:rsidP="006E0565">
      <w:pPr>
        <w:pStyle w:val="a9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Pr="005B0211">
        <w:rPr>
          <w:rFonts w:ascii="Times New Roman" w:hAnsi="Times New Roman" w:cs="Times New Roman"/>
          <w:position w:val="-50"/>
          <w:sz w:val="28"/>
          <w:szCs w:val="28"/>
        </w:rPr>
        <w:object w:dxaOrig="760" w:dyaOrig="940">
          <v:shape id="_x0000_i1172" type="#_x0000_t75" style="width:75.75pt;height:93.75pt" o:ole="">
            <v:imagedata r:id="rId296" o:title=""/>
          </v:shape>
          <o:OLEObject Type="Embed" ProgID="Equation.3" ShapeID="_x0000_i1172" DrawAspect="Content" ObjectID="_1498235653" r:id="rId297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 в)   </w:t>
      </w:r>
      <w:r w:rsidR="008920A6" w:rsidRPr="005B0211">
        <w:rPr>
          <w:rFonts w:ascii="Times New Roman" w:hAnsi="Times New Roman" w:cs="Times New Roman"/>
          <w:position w:val="-30"/>
          <w:sz w:val="28"/>
          <w:szCs w:val="28"/>
        </w:rPr>
        <w:object w:dxaOrig="740" w:dyaOrig="740">
          <v:shape id="_x0000_i1173" type="#_x0000_t75" style="width:73.5pt;height:73.5pt" o:ole="">
            <v:imagedata r:id="rId298" o:title=""/>
          </v:shape>
          <o:OLEObject Type="Embed" ProgID="Equation.3" ShapeID="_x0000_i1173" DrawAspect="Content" ObjectID="_1498235654" r:id="rId299"/>
        </w:object>
      </w:r>
    </w:p>
    <w:p w:rsidR="005B0211" w:rsidRDefault="005B0211" w:rsidP="005B0211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 </w:t>
      </w:r>
      <w:r w:rsidR="008920A6" w:rsidRPr="005B0211">
        <w:rPr>
          <w:rFonts w:ascii="Times New Roman" w:hAnsi="Times New Roman" w:cs="Times New Roman"/>
          <w:position w:val="-30"/>
          <w:sz w:val="28"/>
          <w:szCs w:val="28"/>
        </w:rPr>
        <w:object w:dxaOrig="580" w:dyaOrig="740">
          <v:shape id="_x0000_i1174" type="#_x0000_t75" style="width:57.75pt;height:73.5pt" o:ole="">
            <v:imagedata r:id="rId300" o:title=""/>
          </v:shape>
          <o:OLEObject Type="Embed" ProgID="Equation.3" ShapeID="_x0000_i1174" DrawAspect="Content" ObjectID="_1498235655" r:id="rId301"/>
        </w:object>
      </w:r>
      <w:r w:rsidR="008920A6">
        <w:rPr>
          <w:rFonts w:ascii="Times New Roman" w:hAnsi="Times New Roman" w:cs="Times New Roman"/>
          <w:sz w:val="28"/>
          <w:szCs w:val="28"/>
        </w:rPr>
        <w:t xml:space="preserve">                              г)    </w:t>
      </w:r>
      <w:r w:rsidR="008920A6" w:rsidRPr="008920A6">
        <w:rPr>
          <w:rFonts w:ascii="Times New Roman" w:hAnsi="Times New Roman" w:cs="Times New Roman"/>
          <w:position w:val="-30"/>
          <w:sz w:val="28"/>
          <w:szCs w:val="28"/>
        </w:rPr>
        <w:object w:dxaOrig="639" w:dyaOrig="740">
          <v:shape id="_x0000_i1175" type="#_x0000_t75" style="width:63.75pt;height:73.5pt" o:ole="">
            <v:imagedata r:id="rId302" o:title=""/>
          </v:shape>
          <o:OLEObject Type="Embed" ProgID="Equation.3" ShapeID="_x0000_i1175" DrawAspect="Content" ObjectID="_1498235656" r:id="rId303"/>
        </w:object>
      </w:r>
    </w:p>
    <w:p w:rsidR="008920A6" w:rsidRDefault="008920A6" w:rsidP="006E0565">
      <w:pPr>
        <w:pStyle w:val="a9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Pr="008920A6">
        <w:rPr>
          <w:rFonts w:ascii="Times New Roman" w:hAnsi="Times New Roman" w:cs="Times New Roman"/>
          <w:position w:val="-48"/>
          <w:sz w:val="28"/>
          <w:szCs w:val="28"/>
        </w:rPr>
        <w:object w:dxaOrig="980" w:dyaOrig="920">
          <v:shape id="_x0000_i1176" type="#_x0000_t75" style="width:97.5pt;height:91.5pt" o:ole="">
            <v:imagedata r:id="rId304" o:title=""/>
          </v:shape>
          <o:OLEObject Type="Embed" ProgID="Equation.3" ShapeID="_x0000_i1176" DrawAspect="Content" ObjectID="_1498235657" r:id="rId305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 в)   </w:t>
      </w:r>
      <w:r w:rsidRPr="008920A6">
        <w:rPr>
          <w:rFonts w:ascii="Times New Roman" w:hAnsi="Times New Roman" w:cs="Times New Roman"/>
          <w:position w:val="-48"/>
          <w:sz w:val="28"/>
          <w:szCs w:val="28"/>
        </w:rPr>
        <w:object w:dxaOrig="980" w:dyaOrig="1080">
          <v:shape id="_x0000_i1177" type="#_x0000_t75" style="width:97.5pt;height:107.25pt" o:ole="">
            <v:imagedata r:id="rId306" o:title=""/>
          </v:shape>
          <o:OLEObject Type="Embed" ProgID="Equation.3" ShapeID="_x0000_i1177" DrawAspect="Content" ObjectID="_1498235658" r:id="rId307"/>
        </w:object>
      </w:r>
    </w:p>
    <w:p w:rsidR="008920A6" w:rsidRDefault="008920A6" w:rsidP="008920A6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  </w:t>
      </w:r>
      <w:r w:rsidRPr="008920A6">
        <w:rPr>
          <w:rFonts w:ascii="Times New Roman" w:hAnsi="Times New Roman" w:cs="Times New Roman"/>
          <w:position w:val="-48"/>
          <w:sz w:val="28"/>
          <w:szCs w:val="28"/>
        </w:rPr>
        <w:object w:dxaOrig="999" w:dyaOrig="1080">
          <v:shape id="_x0000_i1178" type="#_x0000_t75" style="width:99.75pt;height:107.25pt" o:ole="">
            <v:imagedata r:id="rId308" o:title=""/>
          </v:shape>
          <o:OLEObject Type="Embed" ProgID="Equation.3" ShapeID="_x0000_i1178" DrawAspect="Content" ObjectID="_1498235659" r:id="rId309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г)    </w:t>
      </w:r>
      <w:r w:rsidR="004A070E" w:rsidRPr="004A070E">
        <w:rPr>
          <w:rFonts w:ascii="Times New Roman" w:hAnsi="Times New Roman" w:cs="Times New Roman"/>
          <w:position w:val="-48"/>
          <w:sz w:val="28"/>
          <w:szCs w:val="28"/>
        </w:rPr>
        <w:object w:dxaOrig="880" w:dyaOrig="1080">
          <v:shape id="_x0000_i1179" type="#_x0000_t75" style="width:87.75pt;height:107.25pt" o:ole="">
            <v:imagedata r:id="rId310" o:title=""/>
          </v:shape>
          <o:OLEObject Type="Embed" ProgID="Equation.3" ShapeID="_x0000_i1179" DrawAspect="Content" ObjectID="_1498235660" r:id="rId311"/>
        </w:object>
      </w:r>
    </w:p>
    <w:p w:rsidR="004A070E" w:rsidRDefault="004A070E" w:rsidP="006E0565">
      <w:pPr>
        <w:pStyle w:val="a9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="005F669A" w:rsidRPr="008920A6">
        <w:rPr>
          <w:rFonts w:ascii="Times New Roman" w:hAnsi="Times New Roman" w:cs="Times New Roman"/>
          <w:position w:val="-48"/>
          <w:sz w:val="28"/>
          <w:szCs w:val="28"/>
        </w:rPr>
        <w:object w:dxaOrig="1140" w:dyaOrig="1080">
          <v:shape id="_x0000_i1180" type="#_x0000_t75" style="width:113.25pt;height:107.25pt" o:ole="">
            <v:imagedata r:id="rId312" o:title=""/>
          </v:shape>
          <o:OLEObject Type="Embed" ProgID="Equation.3" ShapeID="_x0000_i1180" DrawAspect="Content" ObjectID="_1498235661" r:id="rId313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 в)   </w:t>
      </w:r>
      <w:r w:rsidR="005F669A" w:rsidRPr="008920A6">
        <w:rPr>
          <w:rFonts w:ascii="Times New Roman" w:hAnsi="Times New Roman" w:cs="Times New Roman"/>
          <w:position w:val="-48"/>
          <w:sz w:val="28"/>
          <w:szCs w:val="28"/>
        </w:rPr>
        <w:object w:dxaOrig="1280" w:dyaOrig="920">
          <v:shape id="_x0000_i1181" type="#_x0000_t75" style="width:127.5pt;height:91.5pt" o:ole="">
            <v:imagedata r:id="rId314" o:title=""/>
          </v:shape>
          <o:OLEObject Type="Embed" ProgID="Equation.3" ShapeID="_x0000_i1181" DrawAspect="Content" ObjectID="_1498235662" r:id="rId315"/>
        </w:object>
      </w:r>
    </w:p>
    <w:p w:rsidR="004A070E" w:rsidRDefault="004A070E" w:rsidP="004A070E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 </w:t>
      </w:r>
      <w:r w:rsidR="005F669A" w:rsidRPr="005F669A">
        <w:rPr>
          <w:rFonts w:ascii="Times New Roman" w:hAnsi="Times New Roman" w:cs="Times New Roman"/>
          <w:position w:val="-54"/>
          <w:sz w:val="28"/>
          <w:szCs w:val="28"/>
        </w:rPr>
        <w:object w:dxaOrig="1660" w:dyaOrig="1140">
          <v:shape id="_x0000_i1182" type="#_x0000_t75" style="width:165.75pt;height:113.25pt" o:ole="">
            <v:imagedata r:id="rId316" o:title=""/>
          </v:shape>
          <o:OLEObject Type="Embed" ProgID="Equation.3" ShapeID="_x0000_i1182" DrawAspect="Content" ObjectID="_1498235663" r:id="rId317"/>
        </w:object>
      </w:r>
      <w:r>
        <w:rPr>
          <w:rFonts w:ascii="Times New Roman" w:hAnsi="Times New Roman" w:cs="Times New Roman"/>
          <w:sz w:val="28"/>
          <w:szCs w:val="28"/>
        </w:rPr>
        <w:t xml:space="preserve">    г)    </w:t>
      </w:r>
      <w:r w:rsidR="005F669A" w:rsidRPr="004A070E">
        <w:rPr>
          <w:rFonts w:ascii="Times New Roman" w:hAnsi="Times New Roman" w:cs="Times New Roman"/>
          <w:position w:val="-48"/>
          <w:sz w:val="28"/>
          <w:szCs w:val="28"/>
        </w:rPr>
        <w:object w:dxaOrig="1260" w:dyaOrig="1080">
          <v:shape id="_x0000_i1183" type="#_x0000_t75" style="width:125.25pt;height:107.25pt" o:ole="">
            <v:imagedata r:id="rId318" o:title=""/>
          </v:shape>
          <o:OLEObject Type="Embed" ProgID="Equation.3" ShapeID="_x0000_i1183" DrawAspect="Content" ObjectID="_1498235664" r:id="rId319"/>
        </w:object>
      </w:r>
    </w:p>
    <w:p w:rsidR="005B0211" w:rsidRPr="005B0211" w:rsidRDefault="005B0211" w:rsidP="004A070E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7AA" w:rsidRPr="00A81C30" w:rsidRDefault="005D17AA" w:rsidP="00A81C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1C30">
        <w:rPr>
          <w:rFonts w:ascii="Times New Roman" w:hAnsi="Times New Roman" w:cs="Times New Roman"/>
          <w:b/>
          <w:bCs/>
          <w:sz w:val="28"/>
          <w:szCs w:val="28"/>
        </w:rPr>
        <w:t>Подготовить конспекты по темам:</w:t>
      </w:r>
      <w:r w:rsidRPr="00A81C30">
        <w:rPr>
          <w:rFonts w:ascii="Times New Roman" w:hAnsi="Times New Roman" w:cs="Times New Roman"/>
          <w:spacing w:val="-1"/>
          <w:sz w:val="28"/>
          <w:szCs w:val="28"/>
        </w:rPr>
        <w:t xml:space="preserve"> Первообразная функция и неопределенный интеграл.</w:t>
      </w:r>
      <w:r w:rsidRPr="00A81C3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Формулы интегрирования.</w:t>
      </w:r>
      <w:r w:rsidRPr="00A81C30">
        <w:rPr>
          <w:rFonts w:ascii="Times New Roman" w:hAnsi="Times New Roman" w:cs="Times New Roman"/>
          <w:spacing w:val="-1"/>
          <w:sz w:val="28"/>
          <w:szCs w:val="28"/>
        </w:rPr>
        <w:t xml:space="preserve"> Нахождение первообразной функции.</w:t>
      </w:r>
    </w:p>
    <w:p w:rsidR="005D17AA" w:rsidRPr="00A81C30" w:rsidRDefault="005D17AA" w:rsidP="00A81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1C30">
        <w:rPr>
          <w:rFonts w:ascii="Times New Roman" w:hAnsi="Times New Roman" w:cs="Times New Roman"/>
          <w:b/>
          <w:sz w:val="28"/>
          <w:szCs w:val="28"/>
        </w:rPr>
        <w:t xml:space="preserve">Подготовить  сообщение по теме: </w:t>
      </w:r>
      <w:r w:rsidRPr="00A81C30">
        <w:rPr>
          <w:rFonts w:ascii="Times New Roman" w:hAnsi="Times New Roman" w:cs="Times New Roman"/>
          <w:sz w:val="28"/>
          <w:szCs w:val="28"/>
        </w:rPr>
        <w:t>Примеры применения интеграла в физике и геометрии. История развития понятия интеграл.</w:t>
      </w:r>
    </w:p>
    <w:p w:rsidR="00327B10" w:rsidRDefault="00327B10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C30">
        <w:rPr>
          <w:rFonts w:ascii="Times New Roman" w:hAnsi="Times New Roman" w:cs="Times New Roman"/>
          <w:b/>
          <w:sz w:val="28"/>
          <w:szCs w:val="28"/>
        </w:rPr>
        <w:t>Подготовить реферат по теме:</w:t>
      </w:r>
      <w:r w:rsidRPr="00A81C30">
        <w:rPr>
          <w:rFonts w:ascii="Times New Roman" w:hAnsi="Times New Roman" w:cs="Times New Roman"/>
          <w:sz w:val="28"/>
          <w:szCs w:val="28"/>
        </w:rPr>
        <w:t>Формула Ньютона – Лейбница. Примеры использования производной для нахождения наилучшего решения в прикладных задачах.</w:t>
      </w:r>
    </w:p>
    <w:p w:rsidR="00327B10" w:rsidRPr="00A81C30" w:rsidRDefault="00327B10" w:rsidP="0032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C30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написания реферата:</w:t>
      </w:r>
    </w:p>
    <w:p w:rsidR="00327B10" w:rsidRPr="00327B10" w:rsidRDefault="00327B10" w:rsidP="006E0565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7B10">
        <w:rPr>
          <w:rFonts w:ascii="Times New Roman" w:eastAsia="Times New Roman" w:hAnsi="Times New Roman" w:cs="Times New Roman"/>
          <w:sz w:val="28"/>
          <w:szCs w:val="24"/>
          <w:lang w:eastAsia="ru-RU"/>
        </w:rPr>
        <w:t>Введение.</w:t>
      </w:r>
    </w:p>
    <w:p w:rsidR="00327B10" w:rsidRPr="00327B10" w:rsidRDefault="00327B10" w:rsidP="006E0565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7B10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Основная часть состоит из глав:</w:t>
      </w:r>
    </w:p>
    <w:p w:rsidR="00327B10" w:rsidRDefault="00652F32" w:rsidP="006E0565">
      <w:pPr>
        <w:pStyle w:val="a9"/>
        <w:numPr>
          <w:ilvl w:val="0"/>
          <w:numId w:val="4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Первообразная и интеграл</w:t>
      </w:r>
      <w:r w:rsidR="00327B1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27B10" w:rsidRDefault="00652F32" w:rsidP="006E0565">
      <w:pPr>
        <w:pStyle w:val="a9"/>
        <w:numPr>
          <w:ilvl w:val="0"/>
          <w:numId w:val="4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Неопределенный и определенный интегралы</w:t>
      </w:r>
      <w:r w:rsidR="00327B1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27B10" w:rsidRDefault="00652F32" w:rsidP="006E0565">
      <w:pPr>
        <w:pStyle w:val="a9"/>
        <w:numPr>
          <w:ilvl w:val="0"/>
          <w:numId w:val="4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Вычисление площадей фигур с помощью интегралов</w:t>
      </w:r>
      <w:r w:rsidR="00327B1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27B10" w:rsidRDefault="00652F32" w:rsidP="006E0565">
      <w:pPr>
        <w:pStyle w:val="a9"/>
        <w:numPr>
          <w:ilvl w:val="0"/>
          <w:numId w:val="4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Примеры решения задач</w:t>
      </w:r>
      <w:r w:rsidR="00327B1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27B10" w:rsidRPr="00A81C30" w:rsidRDefault="00327B10" w:rsidP="006E0565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C3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Заключение.</w:t>
      </w:r>
    </w:p>
    <w:p w:rsidR="00327B10" w:rsidRPr="00A81C30" w:rsidRDefault="00327B10" w:rsidP="006E0565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C30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литературы.</w:t>
      </w:r>
    </w:p>
    <w:p w:rsidR="00327B10" w:rsidRPr="00A81C30" w:rsidRDefault="00327B10" w:rsidP="00327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1C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 рекомендуемой литературы:</w:t>
      </w:r>
    </w:p>
    <w:p w:rsidR="00327B10" w:rsidRPr="00A81C30" w:rsidRDefault="00327B10" w:rsidP="0032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7B10" w:rsidRPr="00A81C30" w:rsidRDefault="00327B10" w:rsidP="006E0565">
      <w:pPr>
        <w:numPr>
          <w:ilvl w:val="0"/>
          <w:numId w:val="16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1C30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A81C30">
        <w:rPr>
          <w:rFonts w:ascii="Times New Roman" w:eastAsia="Calibri" w:hAnsi="Times New Roman" w:cs="Times New Roman"/>
          <w:sz w:val="28"/>
          <w:szCs w:val="28"/>
        </w:rPr>
        <w:t xml:space="preserve"> Л.С. «Геометрия»: Учебник для 10-11 </w:t>
      </w:r>
      <w:proofErr w:type="spellStart"/>
      <w:r w:rsidRPr="00A81C30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A81C3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81C30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A81C30">
        <w:rPr>
          <w:rFonts w:ascii="Times New Roman" w:eastAsia="Calibri" w:hAnsi="Times New Roman" w:cs="Times New Roman"/>
          <w:sz w:val="28"/>
          <w:szCs w:val="28"/>
        </w:rPr>
        <w:t xml:space="preserve">. учреждений / Л.С. </w:t>
      </w:r>
      <w:proofErr w:type="spellStart"/>
      <w:r w:rsidRPr="00A81C30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A81C30">
        <w:rPr>
          <w:rFonts w:ascii="Times New Roman" w:eastAsia="Calibri" w:hAnsi="Times New Roman" w:cs="Times New Roman"/>
          <w:sz w:val="28"/>
          <w:szCs w:val="28"/>
        </w:rPr>
        <w:t>, В.Ф. Бутузов, С.Б. Кадомцев и др. – 7-е изд. – М.: Просвещение, 1999. – 207 с.: ил.</w:t>
      </w:r>
    </w:p>
    <w:p w:rsidR="00327B10" w:rsidRPr="00A81C30" w:rsidRDefault="00327B10" w:rsidP="006E0565">
      <w:pPr>
        <w:numPr>
          <w:ilvl w:val="0"/>
          <w:numId w:val="16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C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Богомолов В.Н. Математика [Текст]: учебник для </w:t>
      </w:r>
      <w:proofErr w:type="spellStart"/>
      <w:r w:rsidRPr="00A81C30">
        <w:rPr>
          <w:rFonts w:ascii="Times New Roman" w:eastAsia="Calibri" w:hAnsi="Times New Roman" w:cs="Times New Roman"/>
          <w:sz w:val="28"/>
          <w:szCs w:val="28"/>
        </w:rPr>
        <w:t>ссузов</w:t>
      </w:r>
      <w:proofErr w:type="spellEnd"/>
      <w:r w:rsidRPr="00A81C30">
        <w:rPr>
          <w:rFonts w:ascii="Times New Roman" w:eastAsia="Calibri" w:hAnsi="Times New Roman" w:cs="Times New Roman"/>
          <w:sz w:val="28"/>
          <w:szCs w:val="28"/>
        </w:rPr>
        <w:t xml:space="preserve">/Н.В. Богомолов, П.И. </w:t>
      </w:r>
      <w:proofErr w:type="spellStart"/>
      <w:r w:rsidRPr="00A81C30">
        <w:rPr>
          <w:rFonts w:ascii="Times New Roman" w:eastAsia="Calibri" w:hAnsi="Times New Roman" w:cs="Times New Roman"/>
          <w:sz w:val="28"/>
          <w:szCs w:val="28"/>
        </w:rPr>
        <w:t>Самолйленко</w:t>
      </w:r>
      <w:proofErr w:type="spellEnd"/>
      <w:r w:rsidRPr="00A81C30">
        <w:rPr>
          <w:rFonts w:ascii="Times New Roman" w:eastAsia="Calibri" w:hAnsi="Times New Roman" w:cs="Times New Roman"/>
          <w:sz w:val="28"/>
          <w:szCs w:val="28"/>
        </w:rPr>
        <w:t>. – 3-е издание, стереотипное. – Москва: Дрофа, 2005. – 395 [5] с. : ил.</w:t>
      </w:r>
    </w:p>
    <w:p w:rsidR="00327B10" w:rsidRPr="00A81C30" w:rsidRDefault="00327B10" w:rsidP="006E0565">
      <w:pPr>
        <w:numPr>
          <w:ilvl w:val="0"/>
          <w:numId w:val="16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sz w:val="28"/>
          <w:szCs w:val="28"/>
        </w:rPr>
      </w:pPr>
      <w:proofErr w:type="spellStart"/>
      <w:r w:rsidRPr="00A81C30">
        <w:rPr>
          <w:rFonts w:ascii="Times New Roman" w:eastAsia="Calibri" w:hAnsi="Times New Roman" w:cs="Times New Roman"/>
          <w:sz w:val="28"/>
          <w:szCs w:val="28"/>
        </w:rPr>
        <w:t>Валуцэ</w:t>
      </w:r>
      <w:proofErr w:type="spellEnd"/>
      <w:r w:rsidRPr="00A81C30">
        <w:rPr>
          <w:rFonts w:ascii="Times New Roman" w:eastAsia="Calibri" w:hAnsi="Times New Roman" w:cs="Times New Roman"/>
          <w:sz w:val="28"/>
          <w:szCs w:val="28"/>
        </w:rPr>
        <w:t xml:space="preserve"> И.И., </w:t>
      </w:r>
      <w:proofErr w:type="spellStart"/>
      <w:r w:rsidRPr="00A81C30">
        <w:rPr>
          <w:rFonts w:ascii="Times New Roman" w:eastAsia="Calibri" w:hAnsi="Times New Roman" w:cs="Times New Roman"/>
          <w:sz w:val="28"/>
          <w:szCs w:val="28"/>
        </w:rPr>
        <w:t>Дилигул</w:t>
      </w:r>
      <w:proofErr w:type="spellEnd"/>
      <w:r w:rsidRPr="00A81C30">
        <w:rPr>
          <w:rFonts w:ascii="Times New Roman" w:eastAsia="Calibri" w:hAnsi="Times New Roman" w:cs="Times New Roman"/>
          <w:sz w:val="28"/>
          <w:szCs w:val="28"/>
        </w:rPr>
        <w:t xml:space="preserve"> Г.Д. «Математика для техникумов» на базе средней школы: Учеб. Пособие. – 2-е изд., </w:t>
      </w:r>
      <w:proofErr w:type="spellStart"/>
      <w:r w:rsidRPr="00A81C30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A81C30">
        <w:rPr>
          <w:rFonts w:ascii="Times New Roman" w:eastAsia="Calibri" w:hAnsi="Times New Roman" w:cs="Times New Roman"/>
          <w:sz w:val="28"/>
          <w:szCs w:val="28"/>
        </w:rPr>
        <w:t>. и доп. – М.: Наука. Гл. ред. физ.-мат. лит., 1990 – 576 с.: ил</w:t>
      </w:r>
      <w:r w:rsidRPr="00A81C30">
        <w:rPr>
          <w:rFonts w:ascii="Calibri" w:eastAsia="Calibri" w:hAnsi="Calibri" w:cs="Times New Roman"/>
          <w:sz w:val="28"/>
          <w:szCs w:val="28"/>
        </w:rPr>
        <w:t>.</w:t>
      </w:r>
    </w:p>
    <w:p w:rsidR="00327B10" w:rsidRPr="00906FAF" w:rsidRDefault="00327B10" w:rsidP="006E0565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15FB">
        <w:rPr>
          <w:rFonts w:ascii="Times New Roman" w:eastAsia="Calibri" w:hAnsi="Times New Roman" w:cs="Times New Roman"/>
          <w:sz w:val="28"/>
          <w:szCs w:val="28"/>
        </w:rPr>
        <w:t>Гусев В.А., Мордкович А.Г. Математика: Алгебра: Геометрия: Прил.: Справ. материалы: Учеб. пособие для учащихся. – М.: Просвещение, 1986. – 271 с.: ил.</w:t>
      </w:r>
    </w:p>
    <w:p w:rsidR="00906FAF" w:rsidRPr="00897453" w:rsidRDefault="00906FAF" w:rsidP="006E0565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897453"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 w:rsidRPr="00897453">
        <w:rPr>
          <w:rFonts w:ascii="Times New Roman" w:hAnsi="Times New Roman" w:cs="Times New Roman"/>
          <w:sz w:val="28"/>
          <w:szCs w:val="28"/>
        </w:rPr>
        <w:t xml:space="preserve"> А.А. «Математика»: учебник. / А.А. </w:t>
      </w:r>
      <w:proofErr w:type="spellStart"/>
      <w:r w:rsidRPr="00897453"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 w:rsidRPr="00897453">
        <w:rPr>
          <w:rFonts w:ascii="Times New Roman" w:hAnsi="Times New Roman" w:cs="Times New Roman"/>
          <w:sz w:val="28"/>
          <w:szCs w:val="28"/>
        </w:rPr>
        <w:t>. – 3-е изд. – М.: ФОРУМ, 2011. – 544 с. – (Профессиональное образование).</w:t>
      </w:r>
    </w:p>
    <w:p w:rsidR="00906FAF" w:rsidRPr="00906FAF" w:rsidRDefault="00906FAF" w:rsidP="006E0565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897453"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 w:rsidRPr="00897453">
        <w:rPr>
          <w:rFonts w:ascii="Times New Roman" w:hAnsi="Times New Roman" w:cs="Times New Roman"/>
          <w:sz w:val="28"/>
          <w:szCs w:val="28"/>
        </w:rPr>
        <w:t xml:space="preserve"> А.А. «Сборник задач по математике»: учебное пособие / А.А. </w:t>
      </w:r>
      <w:proofErr w:type="spellStart"/>
      <w:r w:rsidRPr="00897453"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 w:rsidRPr="00897453">
        <w:rPr>
          <w:rFonts w:ascii="Times New Roman" w:hAnsi="Times New Roman" w:cs="Times New Roman"/>
          <w:sz w:val="28"/>
          <w:szCs w:val="28"/>
        </w:rPr>
        <w:t>. – М.: ФОРУМ: ИНФРА-М, 2011. – 352 с. – (Профессиональное образование).</w:t>
      </w:r>
    </w:p>
    <w:p w:rsidR="00327B10" w:rsidRPr="00A81C30" w:rsidRDefault="00327B10" w:rsidP="006E0565">
      <w:pPr>
        <w:pStyle w:val="a9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Мордкович А.Г., Алгебра и начала анализа. 10-11 </w:t>
      </w:r>
      <w:proofErr w:type="spellStart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В двух частях. Ч.1: </w:t>
      </w:r>
      <w:proofErr w:type="spellStart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Учеб.для</w:t>
      </w:r>
      <w:proofErr w:type="spellEnd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общеобразовательных учреждений. – 7-е изд. – М.: Мнемозина, 2006. – 375 с.: ил.</w:t>
      </w:r>
    </w:p>
    <w:p w:rsidR="00327B10" w:rsidRPr="00A81C30" w:rsidRDefault="00327B10" w:rsidP="006E0565">
      <w:pPr>
        <w:numPr>
          <w:ilvl w:val="0"/>
          <w:numId w:val="16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81C30">
        <w:rPr>
          <w:rFonts w:ascii="Times New Roman" w:eastAsia="Calibri" w:hAnsi="Times New Roman" w:cs="Times New Roman"/>
          <w:sz w:val="28"/>
          <w:szCs w:val="28"/>
        </w:rPr>
        <w:t>Пехлецкий</w:t>
      </w:r>
      <w:proofErr w:type="spellEnd"/>
      <w:r w:rsidRPr="00A81C30">
        <w:rPr>
          <w:rFonts w:ascii="Times New Roman" w:eastAsia="Calibri" w:hAnsi="Times New Roman" w:cs="Times New Roman"/>
          <w:sz w:val="28"/>
          <w:szCs w:val="28"/>
        </w:rPr>
        <w:t xml:space="preserve"> И.Д. Математика. – М.: Мастерство, 2001-304 с</w:t>
      </w:r>
    </w:p>
    <w:p w:rsidR="00327B10" w:rsidRPr="00A81C30" w:rsidRDefault="00327B10" w:rsidP="00327B1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7B10" w:rsidRPr="00A81C30" w:rsidRDefault="00327B10" w:rsidP="00327B1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1C30">
        <w:rPr>
          <w:rFonts w:ascii="Times New Roman" w:eastAsia="Calibri" w:hAnsi="Times New Roman" w:cs="Times New Roman"/>
          <w:b/>
          <w:sz w:val="28"/>
          <w:szCs w:val="28"/>
        </w:rPr>
        <w:t>Интернет ресурсы:</w:t>
      </w:r>
    </w:p>
    <w:p w:rsidR="00327B10" w:rsidRPr="00A81C30" w:rsidRDefault="00327B10" w:rsidP="00327B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30">
        <w:rPr>
          <w:rFonts w:ascii="Times New Roman" w:hAnsi="Times New Roman" w:cs="Times New Roman"/>
          <w:sz w:val="28"/>
          <w:szCs w:val="28"/>
        </w:rPr>
        <w:t>1.</w:t>
      </w:r>
      <w:r w:rsidRPr="00A81C30">
        <w:rPr>
          <w:rFonts w:ascii="Times New Roman" w:hAnsi="Times New Roman" w:cs="Times New Roman"/>
          <w:sz w:val="28"/>
          <w:szCs w:val="28"/>
        </w:rPr>
        <w:tab/>
        <w:t xml:space="preserve"> http://window.edu.ru/resource/662/75662    Элементы теории числовых и функциональных рядов: Методическое пособие Автор/создатель: </w:t>
      </w:r>
      <w:proofErr w:type="spellStart"/>
      <w:r w:rsidRPr="00A81C30">
        <w:rPr>
          <w:rFonts w:ascii="Times New Roman" w:hAnsi="Times New Roman" w:cs="Times New Roman"/>
          <w:sz w:val="28"/>
          <w:szCs w:val="28"/>
        </w:rPr>
        <w:t>Нахман</w:t>
      </w:r>
      <w:proofErr w:type="spellEnd"/>
      <w:r w:rsidRPr="00A81C30">
        <w:rPr>
          <w:rFonts w:ascii="Times New Roman" w:hAnsi="Times New Roman" w:cs="Times New Roman"/>
          <w:sz w:val="28"/>
          <w:szCs w:val="28"/>
        </w:rPr>
        <w:t xml:space="preserve"> А.Д. Год: 2009  </w:t>
      </w:r>
    </w:p>
    <w:p w:rsidR="00327B10" w:rsidRPr="00A81C30" w:rsidRDefault="00327B10" w:rsidP="00327B10">
      <w:pPr>
        <w:shd w:val="clear" w:color="auto" w:fill="FFFFFF"/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30">
        <w:rPr>
          <w:rFonts w:ascii="Times New Roman" w:hAnsi="Times New Roman" w:cs="Times New Roman"/>
          <w:sz w:val="28"/>
          <w:szCs w:val="28"/>
        </w:rPr>
        <w:t>2.</w:t>
      </w:r>
      <w:r w:rsidRPr="00A81C30">
        <w:rPr>
          <w:rFonts w:ascii="Times New Roman" w:hAnsi="Times New Roman" w:cs="Times New Roman"/>
          <w:sz w:val="28"/>
          <w:szCs w:val="28"/>
        </w:rPr>
        <w:tab/>
        <w:t>http://window.edu.ru/resource/797/56797 Основные законы и формулы по математике и физике: Справочник. Автор/создатель: Булгаков Н.А., Осипова И.А. Год: 2007</w:t>
      </w:r>
    </w:p>
    <w:p w:rsidR="00A60E3C" w:rsidRPr="003E6D13" w:rsidRDefault="00A60E3C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0E3C" w:rsidRDefault="00A60E3C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отчетности и 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защита, оценка.</w:t>
      </w:r>
    </w:p>
    <w:p w:rsidR="00327B10" w:rsidRDefault="00327B10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B10" w:rsidRDefault="00327B10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B10" w:rsidRDefault="00327B10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B10" w:rsidRDefault="00327B10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B10" w:rsidRDefault="00327B10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B10" w:rsidRDefault="00327B10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B10" w:rsidRDefault="00327B10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B10" w:rsidRDefault="00327B10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B10" w:rsidRDefault="00327B10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B10" w:rsidRDefault="00327B10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B10" w:rsidRDefault="00327B10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926" w:rsidRPr="00B21C48" w:rsidRDefault="00DB3926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Самостоятельная работа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DB3926" w:rsidRPr="00B21C48" w:rsidRDefault="00DB3926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926" w:rsidRPr="00B21C48" w:rsidRDefault="00DB3926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</w:t>
      </w:r>
      <w:r w:rsidR="00573E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Элементы комбинаторики, статистики и теории вероятностей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DB3926" w:rsidRPr="00B21C48" w:rsidRDefault="00DB3926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3926" w:rsidRPr="00B21C48" w:rsidRDefault="00DB3926" w:rsidP="006C34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задания:</w:t>
      </w:r>
    </w:p>
    <w:p w:rsidR="00DB3926" w:rsidRPr="00B21C48" w:rsidRDefault="00DB3926" w:rsidP="006C34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углубление и расширение знаний по данной теме и необходимости его изучения для будущей специальности;</w:t>
      </w:r>
    </w:p>
    <w:p w:rsidR="00DB3926" w:rsidRPr="00B21C48" w:rsidRDefault="00DB3926" w:rsidP="006C34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умений использовать специальную и дополнительную литературу;</w:t>
      </w:r>
    </w:p>
    <w:p w:rsidR="00DB3926" w:rsidRPr="00B21C48" w:rsidRDefault="00DB3926" w:rsidP="006C34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познавательных способностей, ответственности.</w:t>
      </w:r>
    </w:p>
    <w:p w:rsidR="00DB3926" w:rsidRDefault="00DB3926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задания:</w:t>
      </w:r>
    </w:p>
    <w:p w:rsidR="00DE31DA" w:rsidRDefault="00DE31DA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Пример выполнения работы.</w:t>
      </w:r>
    </w:p>
    <w:p w:rsidR="005012F8" w:rsidRPr="005012F8" w:rsidRDefault="005012F8" w:rsidP="005012F8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2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Пример 1. </w:t>
      </w:r>
      <w:r w:rsidRPr="005012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 выпуклый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</w:t>
      </w:r>
      <w:r w:rsidRPr="005012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-угольник,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≥</w:t>
      </w:r>
      <w:r w:rsidRPr="005012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4. В скольких точ</w:t>
      </w:r>
      <w:r w:rsidRPr="005012F8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ках пересекаются диагонали этого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</w:t>
      </w:r>
      <w:r w:rsidRPr="005012F8">
        <w:rPr>
          <w:rFonts w:ascii="Times New Roman" w:eastAsia="Times New Roman" w:hAnsi="Times New Roman" w:cs="Times New Roman"/>
          <w:sz w:val="28"/>
          <w:szCs w:val="24"/>
          <w:lang w:eastAsia="ru-RU"/>
        </w:rPr>
        <w:t>-угольника, если никакие 3 из диагоналей не пересекаются в одной точке? Сколько таких точек будет для 8-угольника?</w:t>
      </w:r>
    </w:p>
    <w:p w:rsidR="005012F8" w:rsidRPr="00716B59" w:rsidRDefault="005012F8" w:rsidP="005012F8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2F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Решение. </w:t>
      </w:r>
      <w:r w:rsidRPr="005012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Легко заметить, что каждой точке пересечения двух диагоналей соответствуют 4 вершины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</w:t>
      </w:r>
      <w:r w:rsidRPr="005012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-угольника, а каждым 4 вершинам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</w:t>
      </w:r>
      <w:r w:rsidRPr="005012F8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r w:rsidRPr="005012F8">
        <w:rPr>
          <w:rFonts w:ascii="Times New Roman" w:eastAsia="Times New Roman" w:hAnsi="Times New Roman" w:cs="Times New Roman"/>
          <w:sz w:val="28"/>
          <w:szCs w:val="24"/>
          <w:lang w:eastAsia="ru-RU"/>
        </w:rPr>
        <w:t>уг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</w:t>
      </w:r>
      <w:proofErr w:type="spellStart"/>
      <w:r w:rsidRPr="005012F8">
        <w:rPr>
          <w:rFonts w:ascii="Times New Roman" w:eastAsia="Times New Roman" w:hAnsi="Times New Roman" w:cs="Times New Roman"/>
          <w:sz w:val="28"/>
          <w:szCs w:val="24"/>
          <w:lang w:eastAsia="ru-RU"/>
        </w:rPr>
        <w:t>льника</w:t>
      </w:r>
      <w:proofErr w:type="spellEnd"/>
      <w:r w:rsidRPr="005012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соответствует 1 точка пересечения диа</w:t>
      </w:r>
      <w:r w:rsidRPr="005012F8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гоналей (точка пересечения диагоналей четырехугольника с вер</w:t>
      </w:r>
      <w:r w:rsidRPr="005012F8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шинами в данных 4 точках). Следовательно, число всех точек пересечения равно числу способов, которыми среди </w:t>
      </w:r>
      <w:r w:rsidRPr="005012F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</w:t>
      </w:r>
      <w:r w:rsidRPr="005012F8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вершин можно выбрать 4 вершины</w:t>
      </w:r>
    </w:p>
    <w:p w:rsidR="005012F8" w:rsidRPr="00716B59" w:rsidRDefault="005012F8" w:rsidP="005012F8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2F8" w:rsidRDefault="00DE38D4" w:rsidP="005012F8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5012F8">
        <w:rPr>
          <w:rFonts w:ascii="Times New Roman" w:eastAsia="Times New Roman" w:hAnsi="Times New Roman" w:cs="Times New Roman"/>
          <w:position w:val="-24"/>
          <w:sz w:val="28"/>
          <w:szCs w:val="24"/>
          <w:lang w:val="en-US" w:eastAsia="ru-RU"/>
        </w:rPr>
        <w:object w:dxaOrig="5020" w:dyaOrig="620">
          <v:shape id="_x0000_i1184" type="#_x0000_t75" style="width:251.25pt;height:30.75pt" o:ole="">
            <v:imagedata r:id="rId320" o:title=""/>
          </v:shape>
          <o:OLEObject Type="Embed" ProgID="Equation.3" ShapeID="_x0000_i1184" DrawAspect="Content" ObjectID="_1498235665" r:id="rId321"/>
        </w:object>
      </w:r>
    </w:p>
    <w:p w:rsidR="005012F8" w:rsidRPr="005012F8" w:rsidRDefault="005012F8" w:rsidP="005012F8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445269" w:rsidRPr="00716B59" w:rsidRDefault="005012F8" w:rsidP="005012F8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2F8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частности, для 8-угольника таких точек будет</w:t>
      </w:r>
    </w:p>
    <w:p w:rsidR="005012F8" w:rsidRPr="005012F8" w:rsidRDefault="00DE38D4" w:rsidP="005012F8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5012F8">
        <w:rPr>
          <w:rFonts w:ascii="Times New Roman" w:eastAsia="Times New Roman" w:hAnsi="Times New Roman" w:cs="Times New Roman"/>
          <w:position w:val="-24"/>
          <w:sz w:val="28"/>
          <w:szCs w:val="24"/>
          <w:lang w:val="en-US" w:eastAsia="ru-RU"/>
        </w:rPr>
        <w:object w:dxaOrig="2100" w:dyaOrig="620">
          <v:shape id="_x0000_i1185" type="#_x0000_t75" style="width:140.25pt;height:41.25pt" o:ole="">
            <v:imagedata r:id="rId322" o:title=""/>
          </v:shape>
          <o:OLEObject Type="Embed" ProgID="Equation.3" ShapeID="_x0000_i1185" DrawAspect="Content" ObjectID="_1498235666" r:id="rId323"/>
        </w:object>
      </w:r>
    </w:p>
    <w:p w:rsidR="005012F8" w:rsidRDefault="005012F8" w:rsidP="00445269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445269" w:rsidRPr="005012F8" w:rsidRDefault="00445269" w:rsidP="00445269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5012F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Решите задачи:</w:t>
      </w:r>
    </w:p>
    <w:p w:rsidR="00445269" w:rsidRDefault="00445269" w:rsidP="006E0565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5269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Сколькими способами читатель может выбрать 3 книжки</w:t>
      </w:r>
      <w:r w:rsidRPr="0044526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из 5?</w:t>
      </w:r>
      <w:r w:rsidRPr="0044526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445269" w:rsidRPr="00445269" w:rsidRDefault="00445269" w:rsidP="006E0565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5269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Сколькими способами можно посадить за круглый стол</w:t>
      </w:r>
    </w:p>
    <w:p w:rsidR="00445269" w:rsidRDefault="00445269" w:rsidP="00445269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5269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44526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девушек и 5 юношей таким образом, чтобы никакие</w:t>
      </w:r>
      <w:r w:rsidRPr="0044526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два лица одного пола не сидели рядом?</w:t>
      </w:r>
    </w:p>
    <w:p w:rsidR="00445269" w:rsidRDefault="00445269" w:rsidP="00445269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Pr="00445269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Сколькими способами на шахматной доске можно рас</w:t>
      </w:r>
      <w:r w:rsidRPr="0044526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ставить 8 ладей, чтобы они не могли бить друг друга?</w:t>
      </w:r>
    </w:p>
    <w:p w:rsidR="00445269" w:rsidRPr="00445269" w:rsidRDefault="00445269" w:rsidP="00445269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Pr="00445269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Сколькими способами можно рассадить 4 учащихся на 25 местах?</w:t>
      </w:r>
    </w:p>
    <w:p w:rsidR="00445269" w:rsidRPr="00445269" w:rsidRDefault="00445269" w:rsidP="00445269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Pr="00445269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Сколькими способами из 7 человек можно выбрать груп</w:t>
      </w:r>
      <w:r w:rsidRPr="0044526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пу, состоящую из трех человек?</w:t>
      </w:r>
    </w:p>
    <w:p w:rsidR="00445269" w:rsidRPr="00445269" w:rsidRDefault="00445269" w:rsidP="00445269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Pr="00445269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имеется четырехзначных чисел, у которых каж</w:t>
      </w:r>
      <w:r w:rsidRPr="0044526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дая следующая цифра больше предыдущей?</w:t>
      </w:r>
    </w:p>
    <w:p w:rsidR="00445269" w:rsidRPr="00445269" w:rsidRDefault="00445269" w:rsidP="00445269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7. </w:t>
      </w:r>
      <w:r w:rsidRPr="00445269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имеется четырехзначных чисел, у которых каж</w:t>
      </w:r>
      <w:r w:rsidRPr="0044526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дая следующая цифра меньше предыдущей?</w:t>
      </w:r>
    </w:p>
    <w:p w:rsidR="00445269" w:rsidRPr="00445269" w:rsidRDefault="00445269" w:rsidP="00445269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3E6B" w:rsidRPr="00327B10" w:rsidRDefault="00573E6B" w:rsidP="00327B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7B10">
        <w:rPr>
          <w:rFonts w:ascii="Times New Roman" w:hAnsi="Times New Roman" w:cs="Times New Roman"/>
          <w:b/>
          <w:bCs/>
          <w:sz w:val="28"/>
          <w:szCs w:val="28"/>
        </w:rPr>
        <w:t>Подготовить конспекты по темам:</w:t>
      </w:r>
      <w:r w:rsidRPr="00327B10">
        <w:rPr>
          <w:rFonts w:ascii="Times New Roman" w:hAnsi="Times New Roman" w:cs="Times New Roman"/>
          <w:sz w:val="28"/>
          <w:szCs w:val="28"/>
        </w:rPr>
        <w:t>Задачи на подсчет числа размещений, перестановок, сочетаний.</w:t>
      </w:r>
    </w:p>
    <w:p w:rsidR="00573E6B" w:rsidRDefault="00327B10" w:rsidP="0032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Подготовить </w:t>
      </w:r>
      <w:r w:rsidR="00573E6B" w:rsidRPr="00327B10">
        <w:rPr>
          <w:rFonts w:ascii="Times New Roman" w:hAnsi="Times New Roman" w:cs="Times New Roman"/>
          <w:b/>
          <w:sz w:val="28"/>
          <w:szCs w:val="28"/>
        </w:rPr>
        <w:t xml:space="preserve"> сообщение, доклад по теме: </w:t>
      </w:r>
      <w:r w:rsidR="00573E6B" w:rsidRPr="00327B10">
        <w:rPr>
          <w:rFonts w:ascii="Times New Roman" w:hAnsi="Times New Roman" w:cs="Times New Roman"/>
          <w:sz w:val="28"/>
          <w:szCs w:val="28"/>
        </w:rPr>
        <w:t>Числовые характеристики рядов данных.  Формула бинома Ньютона.</w:t>
      </w:r>
    </w:p>
    <w:p w:rsidR="00327B10" w:rsidRDefault="00327B10" w:rsidP="0032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B10" w:rsidRPr="003715FB" w:rsidRDefault="00327B10" w:rsidP="00327B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5FB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327B10" w:rsidRPr="00897453" w:rsidRDefault="00327B10" w:rsidP="006E0565">
      <w:pPr>
        <w:pStyle w:val="a9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7453"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 w:rsidRPr="00897453">
        <w:rPr>
          <w:rFonts w:ascii="Times New Roman" w:hAnsi="Times New Roman" w:cs="Times New Roman"/>
          <w:sz w:val="28"/>
          <w:szCs w:val="28"/>
        </w:rPr>
        <w:t xml:space="preserve"> А.А. «Математика»: учебник. / А.А. </w:t>
      </w:r>
      <w:proofErr w:type="spellStart"/>
      <w:r w:rsidRPr="00897453"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 w:rsidRPr="00897453">
        <w:rPr>
          <w:rFonts w:ascii="Times New Roman" w:hAnsi="Times New Roman" w:cs="Times New Roman"/>
          <w:sz w:val="28"/>
          <w:szCs w:val="28"/>
        </w:rPr>
        <w:t>. – 3-е изд. – М.: ФОРУМ, 2011. – 544 с. – (Профессиональное образование).</w:t>
      </w:r>
    </w:p>
    <w:p w:rsidR="00327B10" w:rsidRPr="00897453" w:rsidRDefault="00327B10" w:rsidP="006E0565">
      <w:pPr>
        <w:pStyle w:val="a9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7453"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 w:rsidRPr="00897453">
        <w:rPr>
          <w:rFonts w:ascii="Times New Roman" w:hAnsi="Times New Roman" w:cs="Times New Roman"/>
          <w:sz w:val="28"/>
          <w:szCs w:val="28"/>
        </w:rPr>
        <w:t xml:space="preserve"> А.А. «Сборник задач по математике»: учебное пособие / А.А. </w:t>
      </w:r>
      <w:proofErr w:type="spellStart"/>
      <w:r w:rsidRPr="00897453"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 w:rsidRPr="00897453">
        <w:rPr>
          <w:rFonts w:ascii="Times New Roman" w:hAnsi="Times New Roman" w:cs="Times New Roman"/>
          <w:sz w:val="28"/>
          <w:szCs w:val="28"/>
        </w:rPr>
        <w:t>. – М.: ФОРУМ: ИНФРА-М, 2011. – 352 с. – (Профессиональное образование).</w:t>
      </w:r>
    </w:p>
    <w:p w:rsidR="00327B10" w:rsidRPr="00327B10" w:rsidRDefault="00327B10" w:rsidP="00327B10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22F2" w:rsidRDefault="001022F2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1022F2" w:rsidRPr="001022F2" w:rsidRDefault="001022F2" w:rsidP="003C17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DB3926" w:rsidRDefault="00DB3926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отчетности и 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оценка.</w:t>
      </w:r>
    </w:p>
    <w:p w:rsidR="00DB3926" w:rsidRDefault="00DB3926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2F2" w:rsidRDefault="001022F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2F2" w:rsidRPr="00EA09CE" w:rsidRDefault="001022F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A56" w:rsidRPr="00EA09CE" w:rsidRDefault="00464A56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A56" w:rsidRPr="00EA09CE" w:rsidRDefault="00464A56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A56" w:rsidRPr="00EA09CE" w:rsidRDefault="00464A56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A56" w:rsidRPr="00EA09CE" w:rsidRDefault="00464A56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A56" w:rsidRPr="00EA09CE" w:rsidRDefault="00464A56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A56" w:rsidRPr="00EA09CE" w:rsidRDefault="00464A56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A56" w:rsidRPr="00EA09CE" w:rsidRDefault="00464A56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A56" w:rsidRPr="00EA09CE" w:rsidRDefault="00464A56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A56" w:rsidRPr="00EA09CE" w:rsidRDefault="00464A56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A56" w:rsidRPr="00EA09CE" w:rsidRDefault="00464A56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A56" w:rsidRPr="00EA09CE" w:rsidRDefault="00464A56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A56" w:rsidRPr="00EA09CE" w:rsidRDefault="00464A56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A56" w:rsidRPr="00EA09CE" w:rsidRDefault="00464A56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A56" w:rsidRPr="00EA09CE" w:rsidRDefault="00464A56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A56" w:rsidRPr="00EA09CE" w:rsidRDefault="00464A56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A56" w:rsidRPr="00EA09CE" w:rsidRDefault="00464A56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B10" w:rsidRDefault="00327B10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B10" w:rsidRDefault="00327B10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B10" w:rsidRDefault="00327B10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2F2" w:rsidRPr="00B21C48" w:rsidRDefault="001022F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Самостоятельная работа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1022F2" w:rsidRPr="00B21C48" w:rsidRDefault="001022F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2F2" w:rsidRPr="00B21C48" w:rsidRDefault="001022F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</w:t>
      </w:r>
      <w:r w:rsidR="00573E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Элементы теории вероятности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022F2" w:rsidRPr="00B21C48" w:rsidRDefault="001022F2" w:rsidP="003C17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задания:</w:t>
      </w:r>
    </w:p>
    <w:p w:rsidR="001022F2" w:rsidRPr="00B21C48" w:rsidRDefault="001022F2" w:rsidP="003C17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углубление и расширение знаний по данной теме и необходимости его изучения для будущей специальности;</w:t>
      </w:r>
    </w:p>
    <w:p w:rsidR="001022F2" w:rsidRPr="00B21C48" w:rsidRDefault="001022F2" w:rsidP="003C17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умений использовать специальную и дополнительную литературу;</w:t>
      </w:r>
    </w:p>
    <w:p w:rsidR="001022F2" w:rsidRPr="00B21C48" w:rsidRDefault="001022F2" w:rsidP="003C17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познавательных способностей, ответственности.</w:t>
      </w:r>
    </w:p>
    <w:p w:rsidR="001022F2" w:rsidRDefault="001022F2" w:rsidP="003C1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задания:</w:t>
      </w:r>
    </w:p>
    <w:p w:rsidR="00445269" w:rsidRDefault="00445269" w:rsidP="00445269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Решите задачи:</w:t>
      </w:r>
    </w:p>
    <w:p w:rsidR="00445269" w:rsidRPr="00445269" w:rsidRDefault="00445269" w:rsidP="006E0565">
      <w:pPr>
        <w:pStyle w:val="a9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Подбрасываются два игральных кубика. Найдите вероят</w:t>
      </w:r>
      <w:r w:rsidRPr="004452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445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того, что сумма очков на обоих кубиках больше 6.</w:t>
      </w:r>
    </w:p>
    <w:p w:rsidR="00445269" w:rsidRPr="00445269" w:rsidRDefault="00445269" w:rsidP="006E0565">
      <w:pPr>
        <w:pStyle w:val="a9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лотерее разыгрывается 50 билетов. Выигрыш падает на 5 билетов. Некто купил 3 билета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Какова вероятность того, </w:t>
      </w:r>
      <w:r w:rsidRPr="0044526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хотя бы один из них выиграет?</w:t>
      </w:r>
    </w:p>
    <w:p w:rsidR="00445269" w:rsidRPr="00445269" w:rsidRDefault="00445269" w:rsidP="006E0565">
      <w:pPr>
        <w:pStyle w:val="a9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ящике находятся 6 белых и 9 черных шаров. Из ящика извлечены три шара. Найдите вероятность того, что два из них окажутся белыми.</w:t>
      </w:r>
    </w:p>
    <w:p w:rsidR="00445269" w:rsidRPr="00445269" w:rsidRDefault="00445269" w:rsidP="006E0565">
      <w:pPr>
        <w:pStyle w:val="a9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десяти билетов выигрышными являются два. Найдите вероятность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того, что среди </w:t>
      </w:r>
      <w:r w:rsidRPr="0044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взятых наудачу пяти билетов </w:t>
      </w:r>
      <w:r w:rsidRPr="004452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а) </w:t>
      </w:r>
      <w:r w:rsidRPr="0044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выигрышный, </w:t>
      </w:r>
      <w:r w:rsidRPr="004452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б) </w:t>
      </w:r>
      <w:r w:rsidRPr="00445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выигрышных.</w:t>
      </w:r>
    </w:p>
    <w:p w:rsidR="00445269" w:rsidRPr="00445269" w:rsidRDefault="00445269" w:rsidP="006E0565">
      <w:pPr>
        <w:pStyle w:val="a9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технического контроля (ОТК) проверяет изделия </w:t>
      </w:r>
      <w:r w:rsidRPr="004452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стандартность. Вероятность того, что изделие стандар</w:t>
      </w:r>
      <w:r w:rsidRPr="004452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44526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тно, равна 0,9. Найдите вероятность того, что из двух проверенных изделий только одно стандартное.</w:t>
      </w:r>
    </w:p>
    <w:p w:rsidR="00445269" w:rsidRPr="00445269" w:rsidRDefault="00445269" w:rsidP="00445269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3E6B" w:rsidRDefault="00573E6B" w:rsidP="00DE31DA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73E6B" w:rsidRPr="00327B10" w:rsidRDefault="00573E6B" w:rsidP="00327B10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327B10">
        <w:rPr>
          <w:rFonts w:ascii="Times New Roman" w:hAnsi="Times New Roman" w:cs="Times New Roman"/>
          <w:b/>
          <w:bCs/>
          <w:sz w:val="28"/>
          <w:szCs w:val="28"/>
        </w:rPr>
        <w:t>Подготовить конспекты по темам:</w:t>
      </w:r>
      <w:r w:rsidRPr="00327B10">
        <w:rPr>
          <w:rFonts w:ascii="Times New Roman" w:hAnsi="Times New Roman" w:cs="Times New Roman"/>
          <w:sz w:val="28"/>
          <w:szCs w:val="28"/>
        </w:rPr>
        <w:t>Событие. Вероятность события.</w:t>
      </w:r>
    </w:p>
    <w:p w:rsidR="00573E6B" w:rsidRPr="00327B10" w:rsidRDefault="00573E6B" w:rsidP="00327B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7B10">
        <w:rPr>
          <w:rFonts w:ascii="Times New Roman" w:hAnsi="Times New Roman" w:cs="Times New Roman"/>
          <w:b/>
          <w:sz w:val="28"/>
          <w:szCs w:val="28"/>
        </w:rPr>
        <w:t xml:space="preserve">Подготовить  сообщение, доклад по теме: </w:t>
      </w:r>
      <w:r w:rsidRPr="00327B10">
        <w:rPr>
          <w:rFonts w:ascii="Times New Roman" w:hAnsi="Times New Roman" w:cs="Times New Roman"/>
          <w:bCs/>
          <w:sz w:val="28"/>
          <w:szCs w:val="28"/>
        </w:rPr>
        <w:t>Понятие о независимости событий. Вероятность и статистическая частота наступления события.</w:t>
      </w:r>
    </w:p>
    <w:p w:rsidR="00573E6B" w:rsidRDefault="00573E6B" w:rsidP="00DE31DA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06FAF" w:rsidRPr="003715FB" w:rsidRDefault="00906FAF" w:rsidP="00906F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5FB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906FAF" w:rsidRPr="00906FAF" w:rsidRDefault="00906FAF" w:rsidP="006E0565">
      <w:pPr>
        <w:pStyle w:val="a9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6FAF"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 w:rsidRPr="00906FAF">
        <w:rPr>
          <w:rFonts w:ascii="Times New Roman" w:hAnsi="Times New Roman" w:cs="Times New Roman"/>
          <w:sz w:val="28"/>
          <w:szCs w:val="28"/>
        </w:rPr>
        <w:t xml:space="preserve"> А.А. «Математика»: учебник. / А.А. </w:t>
      </w:r>
      <w:proofErr w:type="spellStart"/>
      <w:r w:rsidRPr="00906FAF"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 w:rsidRPr="00906FAF">
        <w:rPr>
          <w:rFonts w:ascii="Times New Roman" w:hAnsi="Times New Roman" w:cs="Times New Roman"/>
          <w:sz w:val="28"/>
          <w:szCs w:val="28"/>
        </w:rPr>
        <w:t>. – 3-е изд. – М.: ФОРУМ, 2011. – 544 с. – (Профессиональное образование).</w:t>
      </w:r>
    </w:p>
    <w:p w:rsidR="00906FAF" w:rsidRPr="00906FAF" w:rsidRDefault="00906FAF" w:rsidP="006E0565">
      <w:pPr>
        <w:pStyle w:val="a9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6FAF"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 w:rsidRPr="00906FAF">
        <w:rPr>
          <w:rFonts w:ascii="Times New Roman" w:hAnsi="Times New Roman" w:cs="Times New Roman"/>
          <w:sz w:val="28"/>
          <w:szCs w:val="28"/>
        </w:rPr>
        <w:t xml:space="preserve"> А.А. «Сборник задач по математике»: учебное пособие / А.А. </w:t>
      </w:r>
      <w:proofErr w:type="spellStart"/>
      <w:r w:rsidRPr="00906FAF"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 w:rsidRPr="00906FAF">
        <w:rPr>
          <w:rFonts w:ascii="Times New Roman" w:hAnsi="Times New Roman" w:cs="Times New Roman"/>
          <w:sz w:val="28"/>
          <w:szCs w:val="28"/>
        </w:rPr>
        <w:t>. – М.: ФОРУМ: ИНФРА-М, 2011. – 352 с. – (Профессиональное образование).</w:t>
      </w:r>
    </w:p>
    <w:p w:rsidR="00906FAF" w:rsidRDefault="00906FAF" w:rsidP="00DE31DA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06FAF" w:rsidRDefault="00906FAF" w:rsidP="00DE31DA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22F2" w:rsidRDefault="001022F2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отчетности и 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защита, оценка.</w:t>
      </w:r>
    </w:p>
    <w:p w:rsidR="00DE31DA" w:rsidRDefault="00DE31DA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DA" w:rsidRDefault="00DE31DA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FAF" w:rsidRDefault="00906FAF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32" w:rsidRDefault="00652F32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E6B" w:rsidRPr="00B21C48" w:rsidRDefault="00573E6B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Самостоятельная работа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</w:p>
    <w:p w:rsidR="00573E6B" w:rsidRPr="00B21C48" w:rsidRDefault="000A3908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Геометрия. Геометрия на плоскости.</w:t>
      </w:r>
    </w:p>
    <w:p w:rsidR="00573E6B" w:rsidRPr="00B21C48" w:rsidRDefault="00573E6B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Тема </w:t>
      </w:r>
      <w:r w:rsidR="000A39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3.1. Прямые и плоскости в пространстве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73E6B" w:rsidRPr="00B21C48" w:rsidRDefault="00573E6B" w:rsidP="00573E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задания:</w:t>
      </w:r>
    </w:p>
    <w:p w:rsidR="00573E6B" w:rsidRPr="00B21C48" w:rsidRDefault="00573E6B" w:rsidP="00573E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углубление и расширение знаний по данной теме и необходимости его изучения для будущей специальности;</w:t>
      </w:r>
    </w:p>
    <w:p w:rsidR="00573E6B" w:rsidRPr="00B21C48" w:rsidRDefault="00573E6B" w:rsidP="00573E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умений использовать специальную и дополнительную литературу;</w:t>
      </w:r>
    </w:p>
    <w:p w:rsidR="00573E6B" w:rsidRPr="00B21C48" w:rsidRDefault="00573E6B" w:rsidP="00573E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познавательных способностей, ответственности.</w:t>
      </w:r>
    </w:p>
    <w:p w:rsidR="00573E6B" w:rsidRDefault="00573E6B" w:rsidP="00573E6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задания:</w:t>
      </w:r>
    </w:p>
    <w:p w:rsidR="004C52D7" w:rsidRDefault="004C52D7" w:rsidP="00573E6B">
      <w:pPr>
        <w:spacing w:after="0" w:line="240" w:lineRule="auto"/>
        <w:ind w:left="539" w:hanging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 задачи:</w:t>
      </w:r>
    </w:p>
    <w:p w:rsidR="004C52D7" w:rsidRPr="004C52D7" w:rsidRDefault="004C52D7" w:rsidP="006E0565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453390</wp:posOffset>
            </wp:positionV>
            <wp:extent cx="1419225" cy="1527175"/>
            <wp:effectExtent l="0" t="0" r="0" b="0"/>
            <wp:wrapThrough wrapText="bothSides">
              <wp:wrapPolygon edited="0">
                <wp:start x="0" y="0"/>
                <wp:lineTo x="0" y="21286"/>
                <wp:lineTo x="21455" y="21286"/>
                <wp:lineTo x="21455" y="0"/>
                <wp:lineTo x="0" y="0"/>
              </wp:wrapPolygon>
            </wp:wrapThrough>
            <wp:docPr id="2" name="Рисунок 2" descr="C:\Users\METOD\Pictures\2015-05-12\2015-05-12 12-10-27_0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C:\Users\METOD\Pictures\2015-05-12\2015-05-12 12-10-27_0462.jpg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параллельные прямые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лежат в плоскости α. Докажите, что прямая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пересекающая прямые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, также лежит в плоскости α.</w:t>
      </w:r>
    </w:p>
    <w:p w:rsidR="00E753C8" w:rsidRPr="00E753C8" w:rsidRDefault="004C52D7" w:rsidP="006E0565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17 точки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4C52D7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C52D7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E753C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E753C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E753C8">
        <w:rPr>
          <w:rFonts w:ascii="Times New Roman" w:hAnsi="Times New Roman" w:cs="Times New Roman"/>
          <w:sz w:val="28"/>
          <w:szCs w:val="28"/>
        </w:rPr>
        <w:t>середины отрезков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DB</w:t>
      </w:r>
      <w:r w:rsidRPr="004C52D7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DC</w:t>
      </w:r>
      <w:r w:rsidRPr="004C52D7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AC</w:t>
      </w:r>
      <w:r w:rsidR="00E753C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 w:rsidR="00E753C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753C8">
        <w:rPr>
          <w:rFonts w:ascii="Times New Roman" w:hAnsi="Times New Roman" w:cs="Times New Roman"/>
          <w:sz w:val="28"/>
          <w:szCs w:val="28"/>
        </w:rPr>
        <w:t>Найдите периметр четырехугольника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MNQP</w:t>
      </w:r>
      <w:r w:rsidRPr="004C52D7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="00E753C8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AD</w:t>
      </w:r>
      <w:r w:rsidRPr="004C52D7">
        <w:rPr>
          <w:rFonts w:ascii="Times New Roman" w:hAnsi="Times New Roman" w:cs="Times New Roman"/>
          <w:i/>
          <w:sz w:val="28"/>
          <w:szCs w:val="28"/>
        </w:rPr>
        <w:t xml:space="preserve"> = 12</w:t>
      </w:r>
      <w:r w:rsidR="00E753C8">
        <w:rPr>
          <w:rFonts w:ascii="Times New Roman" w:hAnsi="Times New Roman" w:cs="Times New Roman"/>
          <w:i/>
          <w:sz w:val="28"/>
          <w:szCs w:val="28"/>
        </w:rPr>
        <w:t xml:space="preserve"> см</w:t>
      </w:r>
      <w:r w:rsidRPr="004C52D7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BC</w:t>
      </w:r>
    </w:p>
    <w:p w:rsidR="004C52D7" w:rsidRPr="004C52D7" w:rsidRDefault="004C52D7" w:rsidP="00E753C8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2D7">
        <w:rPr>
          <w:rFonts w:ascii="Times New Roman" w:hAnsi="Times New Roman" w:cs="Times New Roman"/>
          <w:i/>
          <w:sz w:val="28"/>
          <w:szCs w:val="28"/>
        </w:rPr>
        <w:t>= 14</w:t>
      </w:r>
      <w:r w:rsidR="00E753C8">
        <w:rPr>
          <w:rFonts w:ascii="Times New Roman" w:hAnsi="Times New Roman" w:cs="Times New Roman"/>
          <w:i/>
          <w:sz w:val="28"/>
          <w:szCs w:val="28"/>
        </w:rPr>
        <w:t xml:space="preserve"> см</w:t>
      </w:r>
      <w:r w:rsidRPr="004C52D7">
        <w:rPr>
          <w:rFonts w:ascii="Times New Roman" w:hAnsi="Times New Roman" w:cs="Times New Roman"/>
          <w:i/>
          <w:sz w:val="28"/>
          <w:szCs w:val="28"/>
        </w:rPr>
        <w:t>.</w:t>
      </w:r>
    </w:p>
    <w:p w:rsidR="004C52D7" w:rsidRPr="00E753C8" w:rsidRDefault="00E753C8" w:rsidP="006E0565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Точка </w:t>
      </w:r>
      <w:r w:rsidR="004C52D7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лежит на отрезке </w:t>
      </w:r>
      <w:r w:rsidR="004C52D7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Через точку </w:t>
      </w:r>
      <w:r w:rsidR="004C52D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проведена плоскость, а через точки </w:t>
      </w:r>
      <w:r w:rsidR="004C52D7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C52D7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– параллельные прямые, пересекающие эту плоскость соответственно в точках </w:t>
      </w:r>
      <w:r w:rsidR="004C52D7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52D7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. Найдите длину отрезка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CC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 если: а) точка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E753C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середина отрезка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BB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E753C8">
        <w:rPr>
          <w:rFonts w:ascii="Times New Roman" w:hAnsi="Times New Roman" w:cs="Times New Roman"/>
          <w:i/>
          <w:sz w:val="28"/>
          <w:szCs w:val="28"/>
        </w:rPr>
        <w:t xml:space="preserve"> = 7</w:t>
      </w:r>
      <w:r>
        <w:rPr>
          <w:rFonts w:ascii="Times New Roman" w:hAnsi="Times New Roman" w:cs="Times New Roman"/>
          <w:sz w:val="28"/>
          <w:szCs w:val="28"/>
        </w:rPr>
        <w:t xml:space="preserve">см; </w:t>
      </w:r>
      <w:r w:rsidR="00837652">
        <w:rPr>
          <w:rFonts w:ascii="Times New Roman" w:hAnsi="Times New Roman" w:cs="Times New Roman"/>
          <w:sz w:val="28"/>
          <w:szCs w:val="28"/>
        </w:rPr>
        <w:t xml:space="preserve"> б)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AC</w:t>
      </w:r>
      <w:r w:rsidR="008376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CB</w:t>
      </w:r>
      <w:r w:rsidRPr="00E753C8">
        <w:rPr>
          <w:rFonts w:ascii="Times New Roman" w:hAnsi="Times New Roman" w:cs="Times New Roman"/>
          <w:i/>
          <w:sz w:val="28"/>
          <w:szCs w:val="28"/>
        </w:rPr>
        <w:t xml:space="preserve"> = 3</w:t>
      </w:r>
      <w:r w:rsidR="00837652">
        <w:rPr>
          <w:rFonts w:ascii="Times New Roman" w:hAnsi="Times New Roman" w:cs="Times New Roman"/>
          <w:sz w:val="28"/>
          <w:szCs w:val="28"/>
        </w:rPr>
        <w:t xml:space="preserve"> :</w:t>
      </w:r>
      <w:r w:rsidRPr="00E753C8">
        <w:rPr>
          <w:rFonts w:ascii="Times New Roman" w:hAnsi="Times New Roman" w:cs="Times New Roman"/>
          <w:i/>
          <w:sz w:val="28"/>
          <w:szCs w:val="28"/>
        </w:rPr>
        <w:t xml:space="preserve"> 2 </w:t>
      </w:r>
      <w:r w:rsidR="0083765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BB</w:t>
      </w:r>
      <w:r w:rsidR="00837652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E753C8">
        <w:rPr>
          <w:rFonts w:ascii="Times New Roman" w:hAnsi="Times New Roman" w:cs="Times New Roman"/>
          <w:i/>
          <w:sz w:val="28"/>
          <w:szCs w:val="28"/>
        </w:rPr>
        <w:t xml:space="preserve"> = 20</w:t>
      </w:r>
      <w:r w:rsidR="00837652">
        <w:rPr>
          <w:rFonts w:ascii="Times New Roman" w:hAnsi="Times New Roman" w:cs="Times New Roman"/>
          <w:sz w:val="28"/>
          <w:szCs w:val="28"/>
        </w:rPr>
        <w:t xml:space="preserve"> см</w:t>
      </w:r>
      <w:r w:rsidRPr="00E753C8">
        <w:rPr>
          <w:rFonts w:ascii="Times New Roman" w:hAnsi="Times New Roman" w:cs="Times New Roman"/>
          <w:i/>
          <w:sz w:val="28"/>
          <w:szCs w:val="28"/>
        </w:rPr>
        <w:t>.</w:t>
      </w:r>
    </w:p>
    <w:p w:rsidR="000A3908" w:rsidRPr="00906FAF" w:rsidRDefault="000A3908" w:rsidP="00906FAF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06FAF">
        <w:rPr>
          <w:rFonts w:ascii="Times New Roman" w:hAnsi="Times New Roman" w:cs="Times New Roman"/>
          <w:b/>
          <w:bCs/>
          <w:sz w:val="28"/>
          <w:szCs w:val="28"/>
        </w:rPr>
        <w:t>Подготовить конспекты по темам:</w:t>
      </w:r>
      <w:r w:rsidRPr="00906FAF">
        <w:rPr>
          <w:rFonts w:ascii="Times New Roman" w:hAnsi="Times New Roman" w:cs="Times New Roman"/>
          <w:sz w:val="28"/>
          <w:szCs w:val="28"/>
        </w:rPr>
        <w:t xml:space="preserve"> Аксиомы стереометрии, их следствия. Описание взаимного расположения прямых и плоскостей в пространстве, аргументировать свои суждения об этом расположении.</w:t>
      </w:r>
    </w:p>
    <w:p w:rsidR="000A3908" w:rsidRPr="00906FAF" w:rsidRDefault="00906FAF" w:rsidP="00906F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Подготовить </w:t>
      </w:r>
      <w:r w:rsidR="000A3908" w:rsidRPr="00906FAF">
        <w:rPr>
          <w:rFonts w:ascii="Times New Roman" w:hAnsi="Times New Roman" w:cs="Times New Roman"/>
          <w:b/>
          <w:sz w:val="28"/>
          <w:szCs w:val="28"/>
        </w:rPr>
        <w:t xml:space="preserve">сообщение по теме: </w:t>
      </w:r>
      <w:r w:rsidR="000A3908" w:rsidRPr="00906FAF">
        <w:rPr>
          <w:rFonts w:ascii="Times New Roman" w:hAnsi="Times New Roman" w:cs="Times New Roman"/>
          <w:bCs/>
          <w:sz w:val="28"/>
          <w:szCs w:val="28"/>
        </w:rPr>
        <w:t xml:space="preserve"> Распознавание чертежей и моделей пространственных форм; соотношение трехмерных объектов сих описаниями, изображениями</w:t>
      </w:r>
    </w:p>
    <w:p w:rsidR="00573E6B" w:rsidRDefault="00906FAF" w:rsidP="00573E6B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Подготовить реферат </w:t>
      </w:r>
      <w:r w:rsidRPr="00906FAF">
        <w:rPr>
          <w:rFonts w:ascii="Times New Roman" w:hAnsi="Times New Roman" w:cs="Times New Roman"/>
          <w:b/>
          <w:sz w:val="28"/>
          <w:szCs w:val="28"/>
        </w:rPr>
        <w:t xml:space="preserve"> по теме: </w:t>
      </w:r>
      <w:r w:rsidRPr="00906FAF">
        <w:rPr>
          <w:rFonts w:ascii="Times New Roman" w:hAnsi="Times New Roman" w:cs="Times New Roman"/>
          <w:bCs/>
          <w:sz w:val="28"/>
          <w:szCs w:val="28"/>
        </w:rPr>
        <w:t xml:space="preserve"> Анализ в простейших случаях взаимное расположение объектов в пространстве.</w:t>
      </w:r>
    </w:p>
    <w:p w:rsidR="00573E6B" w:rsidRDefault="00573E6B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написания реферата:</w:t>
      </w:r>
    </w:p>
    <w:p w:rsidR="00573E6B" w:rsidRPr="00652F32" w:rsidRDefault="00573E6B" w:rsidP="00652F32">
      <w:pPr>
        <w:pStyle w:val="a9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2F32">
        <w:rPr>
          <w:rFonts w:ascii="Times New Roman" w:eastAsia="Times New Roman" w:hAnsi="Times New Roman" w:cs="Times New Roman"/>
          <w:sz w:val="28"/>
          <w:szCs w:val="24"/>
          <w:lang w:eastAsia="ru-RU"/>
        </w:rPr>
        <w:t>Введение.</w:t>
      </w:r>
    </w:p>
    <w:p w:rsidR="001F12EA" w:rsidRPr="001F12EA" w:rsidRDefault="001F12EA" w:rsidP="001F12EA">
      <w:pPr>
        <w:pStyle w:val="a9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2E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Основная часть состоит из глав:</w:t>
      </w:r>
    </w:p>
    <w:p w:rsidR="001F12EA" w:rsidRDefault="001F12EA" w:rsidP="001F12EA">
      <w:pPr>
        <w:pStyle w:val="a9"/>
        <w:numPr>
          <w:ilvl w:val="0"/>
          <w:numId w:val="4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объекты стереометрии;</w:t>
      </w:r>
    </w:p>
    <w:p w:rsidR="001F12EA" w:rsidRDefault="001F12EA" w:rsidP="001F12EA">
      <w:pPr>
        <w:pStyle w:val="a9"/>
        <w:numPr>
          <w:ilvl w:val="0"/>
          <w:numId w:val="4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Параллельность прямой и  плоскости;</w:t>
      </w:r>
    </w:p>
    <w:p w:rsidR="001F12EA" w:rsidRDefault="004A162C" w:rsidP="001F12EA">
      <w:pPr>
        <w:pStyle w:val="a9"/>
        <w:numPr>
          <w:ilvl w:val="0"/>
          <w:numId w:val="4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Перпендикулярность плоскостей</w:t>
      </w:r>
      <w:r w:rsidR="001F12E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F12EA" w:rsidRDefault="004A162C" w:rsidP="001F12EA">
      <w:pPr>
        <w:pStyle w:val="a9"/>
        <w:numPr>
          <w:ilvl w:val="0"/>
          <w:numId w:val="4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Скрещивающиеся прямые</w:t>
      </w:r>
      <w:r w:rsidR="001F12E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F12EA" w:rsidRPr="00A81C30" w:rsidRDefault="001F12EA" w:rsidP="001F12EA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C3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Заключение.</w:t>
      </w:r>
    </w:p>
    <w:p w:rsidR="001F12EA" w:rsidRPr="00A81C30" w:rsidRDefault="001F12EA" w:rsidP="001F12EA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C30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литературы.</w:t>
      </w:r>
    </w:p>
    <w:p w:rsidR="00573E6B" w:rsidRPr="00652F32" w:rsidRDefault="00573E6B" w:rsidP="001F12EA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162C" w:rsidRDefault="004A162C" w:rsidP="0090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162C" w:rsidRDefault="004A162C" w:rsidP="0090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162C" w:rsidRDefault="004A162C" w:rsidP="0090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06FAF" w:rsidRPr="00A81C30" w:rsidRDefault="00906FAF" w:rsidP="0090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1C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Список рекомендуемой литературы:</w:t>
      </w:r>
    </w:p>
    <w:p w:rsidR="00906FAF" w:rsidRPr="00A81C30" w:rsidRDefault="00906FAF" w:rsidP="00906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6FAF" w:rsidRPr="00A81C30" w:rsidRDefault="00906FAF" w:rsidP="00652F32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1C30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A81C30">
        <w:rPr>
          <w:rFonts w:ascii="Times New Roman" w:eastAsia="Calibri" w:hAnsi="Times New Roman" w:cs="Times New Roman"/>
          <w:sz w:val="28"/>
          <w:szCs w:val="28"/>
        </w:rPr>
        <w:t xml:space="preserve"> Л.С. «Геометрия»: Учебник для 10-11 </w:t>
      </w:r>
      <w:proofErr w:type="spellStart"/>
      <w:r w:rsidRPr="00A81C30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A81C3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81C30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A81C30">
        <w:rPr>
          <w:rFonts w:ascii="Times New Roman" w:eastAsia="Calibri" w:hAnsi="Times New Roman" w:cs="Times New Roman"/>
          <w:sz w:val="28"/>
          <w:szCs w:val="28"/>
        </w:rPr>
        <w:t xml:space="preserve">. учреждений / Л.С. </w:t>
      </w:r>
      <w:proofErr w:type="spellStart"/>
      <w:r w:rsidRPr="00A81C30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A81C30">
        <w:rPr>
          <w:rFonts w:ascii="Times New Roman" w:eastAsia="Calibri" w:hAnsi="Times New Roman" w:cs="Times New Roman"/>
          <w:sz w:val="28"/>
          <w:szCs w:val="28"/>
        </w:rPr>
        <w:t>, В.Ф. Бутузов, С.Б. Кадомцев и др. – 7-е изд. – М.: Просвещение, 1999. – 207 с.: ил.</w:t>
      </w:r>
    </w:p>
    <w:p w:rsidR="00906FAF" w:rsidRPr="00A81C30" w:rsidRDefault="00906FAF" w:rsidP="00652F32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C30">
        <w:rPr>
          <w:rFonts w:ascii="Times New Roman" w:eastAsia="Calibri" w:hAnsi="Times New Roman" w:cs="Times New Roman"/>
          <w:sz w:val="28"/>
          <w:szCs w:val="28"/>
        </w:rPr>
        <w:t xml:space="preserve">Богомолов В.Н. Математика [Текст]: учебник для </w:t>
      </w:r>
      <w:proofErr w:type="spellStart"/>
      <w:r w:rsidRPr="00A81C30">
        <w:rPr>
          <w:rFonts w:ascii="Times New Roman" w:eastAsia="Calibri" w:hAnsi="Times New Roman" w:cs="Times New Roman"/>
          <w:sz w:val="28"/>
          <w:szCs w:val="28"/>
        </w:rPr>
        <w:t>ссузов</w:t>
      </w:r>
      <w:proofErr w:type="spellEnd"/>
      <w:r w:rsidRPr="00A81C30">
        <w:rPr>
          <w:rFonts w:ascii="Times New Roman" w:eastAsia="Calibri" w:hAnsi="Times New Roman" w:cs="Times New Roman"/>
          <w:sz w:val="28"/>
          <w:szCs w:val="28"/>
        </w:rPr>
        <w:t xml:space="preserve">/Н.В. Богомолов, П.И. </w:t>
      </w:r>
      <w:proofErr w:type="spellStart"/>
      <w:r w:rsidRPr="00A81C30">
        <w:rPr>
          <w:rFonts w:ascii="Times New Roman" w:eastAsia="Calibri" w:hAnsi="Times New Roman" w:cs="Times New Roman"/>
          <w:sz w:val="28"/>
          <w:szCs w:val="28"/>
        </w:rPr>
        <w:t>Самолйленко</w:t>
      </w:r>
      <w:proofErr w:type="spellEnd"/>
      <w:r w:rsidRPr="00A81C30">
        <w:rPr>
          <w:rFonts w:ascii="Times New Roman" w:eastAsia="Calibri" w:hAnsi="Times New Roman" w:cs="Times New Roman"/>
          <w:sz w:val="28"/>
          <w:szCs w:val="28"/>
        </w:rPr>
        <w:t>. – 3-е издание, стереотипное. – Москва: Дрофа, 2005. – 395 [5] с. : ил.</w:t>
      </w:r>
    </w:p>
    <w:p w:rsidR="00906FAF" w:rsidRPr="00A81C30" w:rsidRDefault="00906FAF" w:rsidP="00652F32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jc w:val="both"/>
        <w:rPr>
          <w:sz w:val="28"/>
          <w:szCs w:val="28"/>
        </w:rPr>
      </w:pPr>
      <w:proofErr w:type="spellStart"/>
      <w:r w:rsidRPr="00A81C30">
        <w:rPr>
          <w:rFonts w:ascii="Times New Roman" w:eastAsia="Calibri" w:hAnsi="Times New Roman" w:cs="Times New Roman"/>
          <w:sz w:val="28"/>
          <w:szCs w:val="28"/>
        </w:rPr>
        <w:t>Валуцэ</w:t>
      </w:r>
      <w:proofErr w:type="spellEnd"/>
      <w:r w:rsidRPr="00A81C30">
        <w:rPr>
          <w:rFonts w:ascii="Times New Roman" w:eastAsia="Calibri" w:hAnsi="Times New Roman" w:cs="Times New Roman"/>
          <w:sz w:val="28"/>
          <w:szCs w:val="28"/>
        </w:rPr>
        <w:t xml:space="preserve"> И.И., </w:t>
      </w:r>
      <w:proofErr w:type="spellStart"/>
      <w:r w:rsidRPr="00A81C30">
        <w:rPr>
          <w:rFonts w:ascii="Times New Roman" w:eastAsia="Calibri" w:hAnsi="Times New Roman" w:cs="Times New Roman"/>
          <w:sz w:val="28"/>
          <w:szCs w:val="28"/>
        </w:rPr>
        <w:t>Дилигул</w:t>
      </w:r>
      <w:proofErr w:type="spellEnd"/>
      <w:r w:rsidRPr="00A81C30">
        <w:rPr>
          <w:rFonts w:ascii="Times New Roman" w:eastAsia="Calibri" w:hAnsi="Times New Roman" w:cs="Times New Roman"/>
          <w:sz w:val="28"/>
          <w:szCs w:val="28"/>
        </w:rPr>
        <w:t xml:space="preserve"> Г.Д. «Математика для техникумов» на базе средней школы: Учеб. Пособие. – 2-е изд., </w:t>
      </w:r>
      <w:proofErr w:type="spellStart"/>
      <w:r w:rsidRPr="00A81C30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A81C30">
        <w:rPr>
          <w:rFonts w:ascii="Times New Roman" w:eastAsia="Calibri" w:hAnsi="Times New Roman" w:cs="Times New Roman"/>
          <w:sz w:val="28"/>
          <w:szCs w:val="28"/>
        </w:rPr>
        <w:t>. и доп. – М.: Наука. Гл. ред. физ.-мат. лит., 1990 – 576 с.: ил</w:t>
      </w:r>
      <w:r w:rsidRPr="00A81C30">
        <w:rPr>
          <w:rFonts w:ascii="Calibri" w:eastAsia="Calibri" w:hAnsi="Calibri" w:cs="Times New Roman"/>
          <w:sz w:val="28"/>
          <w:szCs w:val="28"/>
        </w:rPr>
        <w:t>.</w:t>
      </w:r>
    </w:p>
    <w:p w:rsidR="00906FAF" w:rsidRPr="00906FAF" w:rsidRDefault="00906FAF" w:rsidP="00652F32">
      <w:pPr>
        <w:pStyle w:val="a9"/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5FB">
        <w:rPr>
          <w:rFonts w:ascii="Times New Roman" w:eastAsia="Calibri" w:hAnsi="Times New Roman" w:cs="Times New Roman"/>
          <w:sz w:val="28"/>
          <w:szCs w:val="28"/>
        </w:rPr>
        <w:t>Гусев В.А., Мордкович А.Г. Математика: Алгебра: Геометрия: Прил.: Справ. материалы: Учеб. пособие для учащихся. – М.: Просвещение, 1986. – 271 с.: ил.</w:t>
      </w:r>
    </w:p>
    <w:p w:rsidR="00906FAF" w:rsidRPr="00897453" w:rsidRDefault="00906FAF" w:rsidP="00652F32">
      <w:pPr>
        <w:pStyle w:val="a9"/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7453"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 w:rsidRPr="00897453">
        <w:rPr>
          <w:rFonts w:ascii="Times New Roman" w:hAnsi="Times New Roman" w:cs="Times New Roman"/>
          <w:sz w:val="28"/>
          <w:szCs w:val="28"/>
        </w:rPr>
        <w:t xml:space="preserve"> А.А. «Математика»: учебник. / А.А. </w:t>
      </w:r>
      <w:proofErr w:type="spellStart"/>
      <w:r w:rsidRPr="00897453"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 w:rsidRPr="00897453">
        <w:rPr>
          <w:rFonts w:ascii="Times New Roman" w:hAnsi="Times New Roman" w:cs="Times New Roman"/>
          <w:sz w:val="28"/>
          <w:szCs w:val="28"/>
        </w:rPr>
        <w:t>. – 3-е изд. – М.: ФОРУМ, 2011. – 544 с. – (Профессиональное образование).</w:t>
      </w:r>
    </w:p>
    <w:p w:rsidR="00906FAF" w:rsidRPr="00906FAF" w:rsidRDefault="00906FAF" w:rsidP="00652F32">
      <w:pPr>
        <w:pStyle w:val="a9"/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7453"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 w:rsidRPr="00897453">
        <w:rPr>
          <w:rFonts w:ascii="Times New Roman" w:hAnsi="Times New Roman" w:cs="Times New Roman"/>
          <w:sz w:val="28"/>
          <w:szCs w:val="28"/>
        </w:rPr>
        <w:t xml:space="preserve"> А.А. «Сборник задач по математике»: учебное пособие / А.А. </w:t>
      </w:r>
      <w:proofErr w:type="spellStart"/>
      <w:r w:rsidRPr="00897453"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 w:rsidRPr="00897453">
        <w:rPr>
          <w:rFonts w:ascii="Times New Roman" w:hAnsi="Times New Roman" w:cs="Times New Roman"/>
          <w:sz w:val="28"/>
          <w:szCs w:val="28"/>
        </w:rPr>
        <w:t>. – М.: ФОРУМ: ИНФРА-М, 2011. – 352 с. – (Профессиональное образование).</w:t>
      </w:r>
    </w:p>
    <w:p w:rsidR="00906FAF" w:rsidRPr="00A81C30" w:rsidRDefault="00906FAF" w:rsidP="00652F32">
      <w:pPr>
        <w:pStyle w:val="a9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Мордкович А.Г., Алгебра и начала анализа. 10-11 </w:t>
      </w:r>
      <w:proofErr w:type="spellStart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В двух частях. Ч.1: </w:t>
      </w:r>
      <w:proofErr w:type="spellStart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Учеб.для</w:t>
      </w:r>
      <w:proofErr w:type="spellEnd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общеобразовательных учреждений. – 7-е изд. – М.: Мнемозина, 2006. – 375 с.: ил.</w:t>
      </w:r>
    </w:p>
    <w:p w:rsidR="00906FAF" w:rsidRPr="00A81C30" w:rsidRDefault="00906FAF" w:rsidP="00652F32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81C30">
        <w:rPr>
          <w:rFonts w:ascii="Times New Roman" w:eastAsia="Calibri" w:hAnsi="Times New Roman" w:cs="Times New Roman"/>
          <w:sz w:val="28"/>
          <w:szCs w:val="28"/>
        </w:rPr>
        <w:t>Пехлецкий</w:t>
      </w:r>
      <w:proofErr w:type="spellEnd"/>
      <w:r w:rsidRPr="00A81C30">
        <w:rPr>
          <w:rFonts w:ascii="Times New Roman" w:eastAsia="Calibri" w:hAnsi="Times New Roman" w:cs="Times New Roman"/>
          <w:sz w:val="28"/>
          <w:szCs w:val="28"/>
        </w:rPr>
        <w:t xml:space="preserve"> И.Д. Математика. – М.: Мастерство, 2001-304 с</w:t>
      </w:r>
    </w:p>
    <w:p w:rsidR="00906FAF" w:rsidRPr="00A81C30" w:rsidRDefault="00906FAF" w:rsidP="00906FA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FAF" w:rsidRPr="00A81C30" w:rsidRDefault="00906FAF" w:rsidP="00906FA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1C30">
        <w:rPr>
          <w:rFonts w:ascii="Times New Roman" w:eastAsia="Calibri" w:hAnsi="Times New Roman" w:cs="Times New Roman"/>
          <w:b/>
          <w:sz w:val="28"/>
          <w:szCs w:val="28"/>
        </w:rPr>
        <w:t>Интернет ресурсы:</w:t>
      </w:r>
    </w:p>
    <w:p w:rsidR="00906FAF" w:rsidRPr="00A81C30" w:rsidRDefault="00906FAF" w:rsidP="00906F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30">
        <w:rPr>
          <w:rFonts w:ascii="Times New Roman" w:hAnsi="Times New Roman" w:cs="Times New Roman"/>
          <w:sz w:val="28"/>
          <w:szCs w:val="28"/>
        </w:rPr>
        <w:t>1.</w:t>
      </w:r>
      <w:r w:rsidRPr="00A81C30">
        <w:rPr>
          <w:rFonts w:ascii="Times New Roman" w:hAnsi="Times New Roman" w:cs="Times New Roman"/>
          <w:sz w:val="28"/>
          <w:szCs w:val="28"/>
        </w:rPr>
        <w:tab/>
        <w:t xml:space="preserve"> http://window.edu.ru/resource/662/75662    Элементы теории числовых и функциональных рядов: Методическое пособие Автор/создатель: </w:t>
      </w:r>
      <w:proofErr w:type="spellStart"/>
      <w:r w:rsidRPr="00A81C30">
        <w:rPr>
          <w:rFonts w:ascii="Times New Roman" w:hAnsi="Times New Roman" w:cs="Times New Roman"/>
          <w:sz w:val="28"/>
          <w:szCs w:val="28"/>
        </w:rPr>
        <w:t>Нахман</w:t>
      </w:r>
      <w:proofErr w:type="spellEnd"/>
      <w:r w:rsidRPr="00A81C30">
        <w:rPr>
          <w:rFonts w:ascii="Times New Roman" w:hAnsi="Times New Roman" w:cs="Times New Roman"/>
          <w:sz w:val="28"/>
          <w:szCs w:val="28"/>
        </w:rPr>
        <w:t xml:space="preserve"> А.Д. Год: 2009  </w:t>
      </w:r>
    </w:p>
    <w:p w:rsidR="00906FAF" w:rsidRPr="00A81C30" w:rsidRDefault="00906FAF" w:rsidP="00906FAF">
      <w:pPr>
        <w:shd w:val="clear" w:color="auto" w:fill="FFFFFF"/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30">
        <w:rPr>
          <w:rFonts w:ascii="Times New Roman" w:hAnsi="Times New Roman" w:cs="Times New Roman"/>
          <w:sz w:val="28"/>
          <w:szCs w:val="28"/>
        </w:rPr>
        <w:t>2.</w:t>
      </w:r>
      <w:r w:rsidRPr="00A81C30">
        <w:rPr>
          <w:rFonts w:ascii="Times New Roman" w:hAnsi="Times New Roman" w:cs="Times New Roman"/>
          <w:sz w:val="28"/>
          <w:szCs w:val="28"/>
        </w:rPr>
        <w:tab/>
        <w:t>http://window.edu.ru/resource/797/56797 Основные законы и формулы по математике и физике: Справочник. Автор/создатель: Булгаков Н.А., Осипова И.А. Год: 2007</w:t>
      </w:r>
    </w:p>
    <w:p w:rsidR="00573E6B" w:rsidRDefault="00573E6B" w:rsidP="00573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отчетности и 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защита, оценка.</w:t>
      </w:r>
    </w:p>
    <w:p w:rsidR="00DE31DA" w:rsidRDefault="00DE31DA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E6B" w:rsidRDefault="00573E6B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FAF" w:rsidRDefault="00906FAF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FAF" w:rsidRDefault="00906FAF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FAF" w:rsidRDefault="00906FAF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FAF" w:rsidRDefault="00906FAF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FAF" w:rsidRDefault="00906FAF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FAF" w:rsidRDefault="00906FAF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FAF" w:rsidRDefault="00906FAF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FAF" w:rsidRDefault="00906FAF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FAF" w:rsidRDefault="00906FAF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FAF" w:rsidRDefault="00906FAF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FAF" w:rsidRDefault="00906FAF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E6B" w:rsidRPr="00B21C48" w:rsidRDefault="00573E6B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Самостоятельная работа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A3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573E6B" w:rsidRPr="00B21C48" w:rsidRDefault="00573E6B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E6B" w:rsidRPr="00B21C48" w:rsidRDefault="00573E6B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Тема </w:t>
      </w:r>
      <w:r w:rsidR="000A39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3.2. Многогранники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73E6B" w:rsidRPr="00B21C48" w:rsidRDefault="00573E6B" w:rsidP="00573E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задания:</w:t>
      </w:r>
    </w:p>
    <w:p w:rsidR="00573E6B" w:rsidRPr="00B21C48" w:rsidRDefault="00573E6B" w:rsidP="00573E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углубление и расширение знаний по данной теме и необходимости его изучения для будущей специальности;</w:t>
      </w:r>
    </w:p>
    <w:p w:rsidR="00573E6B" w:rsidRPr="00B21C48" w:rsidRDefault="00573E6B" w:rsidP="00573E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умений использовать специальную и дополнительную литературу;</w:t>
      </w:r>
    </w:p>
    <w:p w:rsidR="00573E6B" w:rsidRPr="00B21C48" w:rsidRDefault="00573E6B" w:rsidP="00573E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познавательных способностей, ответственности.</w:t>
      </w:r>
    </w:p>
    <w:p w:rsidR="00573E6B" w:rsidRDefault="00573E6B" w:rsidP="00573E6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задания:</w:t>
      </w:r>
    </w:p>
    <w:p w:rsidR="004175A9" w:rsidRDefault="004175A9" w:rsidP="00573E6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Решите задачи:</w:t>
      </w:r>
    </w:p>
    <w:p w:rsidR="004175A9" w:rsidRDefault="004175A9" w:rsidP="006E0565">
      <w:pPr>
        <w:pStyle w:val="a9"/>
        <w:numPr>
          <w:ilvl w:val="0"/>
          <w:numId w:val="27"/>
        </w:num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Докажите, что: а) у прямой призмы все боковые грани – прямоугольники; б) у правильной призмы все боковые грани – равные прямоугольники.</w:t>
      </w:r>
    </w:p>
    <w:p w:rsidR="004175A9" w:rsidRDefault="004175A9" w:rsidP="006E0565">
      <w:pPr>
        <w:pStyle w:val="a9"/>
        <w:numPr>
          <w:ilvl w:val="0"/>
          <w:numId w:val="27"/>
        </w:num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прямоугольном параллелепипеде стороны основания равны 12 см и 5 см. диагональ параллелепипеда образует с плоскостью основания угол в 45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Найдите боковое ребро параллелепипеда.</w:t>
      </w:r>
    </w:p>
    <w:p w:rsidR="004175A9" w:rsidRDefault="004175A9" w:rsidP="006E0565">
      <w:pPr>
        <w:pStyle w:val="a9"/>
        <w:numPr>
          <w:ilvl w:val="0"/>
          <w:numId w:val="27"/>
        </w:num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Основанием прямого параллелепипеда является ромб с диагоналями 10 см и 24 см, а высота параллелепипеда равна 10 см. найдите большую диагональ параллелепипеда.</w:t>
      </w:r>
    </w:p>
    <w:p w:rsidR="004175A9" w:rsidRDefault="004175A9" w:rsidP="006E0565">
      <w:pPr>
        <w:pStyle w:val="a9"/>
        <w:numPr>
          <w:ilvl w:val="0"/>
          <w:numId w:val="27"/>
        </w:num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Сторона основания правильной треугольной призмы равна 8 см, боковое ребро равно 6 см. найдите площадь сечения, проходящего через сторону верхнего основания и противолежащую вершину нижнего основания.</w:t>
      </w:r>
    </w:p>
    <w:p w:rsidR="004175A9" w:rsidRPr="004175A9" w:rsidRDefault="004175A9" w:rsidP="006E0565">
      <w:pPr>
        <w:pStyle w:val="a9"/>
        <w:numPr>
          <w:ilvl w:val="0"/>
          <w:numId w:val="27"/>
        </w:num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Основанием прямой призмы является равнобедренная трапеция с основаниями 25 см и 9 см и высотой 8 см. найдите двугранные углы при боковых ребрах призмы.</w:t>
      </w:r>
    </w:p>
    <w:p w:rsidR="004A162C" w:rsidRDefault="004A162C" w:rsidP="00906F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FAF" w:rsidRDefault="00573E6B" w:rsidP="00906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FAF">
        <w:rPr>
          <w:rFonts w:ascii="Times New Roman" w:hAnsi="Times New Roman" w:cs="Times New Roman"/>
          <w:b/>
          <w:sz w:val="28"/>
          <w:szCs w:val="28"/>
        </w:rPr>
        <w:t xml:space="preserve">Подготовить сообщение, доклад по теме: </w:t>
      </w:r>
      <w:r w:rsidR="000A3908" w:rsidRPr="00906FAF">
        <w:rPr>
          <w:rFonts w:ascii="Times New Roman" w:hAnsi="Times New Roman" w:cs="Times New Roman"/>
          <w:sz w:val="28"/>
          <w:szCs w:val="28"/>
        </w:rPr>
        <w:t xml:space="preserve">Призма. Виды призм. Параллелепипед. Куб. Пирамида, правильная пирамида, усеченная пирамида. Построение простейших сечений куба, призмы, пирамиды. </w:t>
      </w:r>
    </w:p>
    <w:p w:rsidR="00906FAF" w:rsidRPr="00906FAF" w:rsidRDefault="00906FAF" w:rsidP="00906F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6FAF">
        <w:rPr>
          <w:rFonts w:ascii="Times New Roman" w:hAnsi="Times New Roman" w:cs="Times New Roman"/>
          <w:b/>
          <w:sz w:val="28"/>
          <w:szCs w:val="28"/>
        </w:rPr>
        <w:t>Подготовить реферат по теме:</w:t>
      </w:r>
      <w:r w:rsidRPr="00906FAF">
        <w:rPr>
          <w:rFonts w:ascii="Times New Roman" w:hAnsi="Times New Roman" w:cs="Times New Roman"/>
          <w:sz w:val="28"/>
          <w:szCs w:val="28"/>
        </w:rPr>
        <w:t xml:space="preserve"> Виды многогранников и их изображение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E6B" w:rsidRDefault="00573E6B" w:rsidP="00573E6B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73E6B" w:rsidRDefault="00573E6B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написания реферата:</w:t>
      </w:r>
    </w:p>
    <w:p w:rsidR="00573E6B" w:rsidRPr="004A162C" w:rsidRDefault="00573E6B" w:rsidP="004A162C">
      <w:pPr>
        <w:pStyle w:val="a9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62C">
        <w:rPr>
          <w:rFonts w:ascii="Times New Roman" w:eastAsia="Times New Roman" w:hAnsi="Times New Roman" w:cs="Times New Roman"/>
          <w:sz w:val="28"/>
          <w:szCs w:val="24"/>
          <w:lang w:eastAsia="ru-RU"/>
        </w:rPr>
        <w:t>Введение.</w:t>
      </w:r>
    </w:p>
    <w:p w:rsidR="004A162C" w:rsidRPr="004A162C" w:rsidRDefault="004A162C" w:rsidP="004A162C">
      <w:pPr>
        <w:pStyle w:val="a9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62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Основная часть состоит из глав:</w:t>
      </w:r>
    </w:p>
    <w:p w:rsidR="004A162C" w:rsidRDefault="004A162C" w:rsidP="004A162C">
      <w:pPr>
        <w:pStyle w:val="a9"/>
        <w:numPr>
          <w:ilvl w:val="0"/>
          <w:numId w:val="4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Понятие многогранника. Геометрическое тело;</w:t>
      </w:r>
    </w:p>
    <w:p w:rsidR="004A162C" w:rsidRDefault="004A162C" w:rsidP="004A162C">
      <w:pPr>
        <w:pStyle w:val="a9"/>
        <w:numPr>
          <w:ilvl w:val="0"/>
          <w:numId w:val="4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Призма. Пирамида;</w:t>
      </w:r>
    </w:p>
    <w:p w:rsidR="004A162C" w:rsidRDefault="004A162C" w:rsidP="004A162C">
      <w:pPr>
        <w:pStyle w:val="a9"/>
        <w:numPr>
          <w:ilvl w:val="0"/>
          <w:numId w:val="4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Построение сечений многогранников;</w:t>
      </w:r>
    </w:p>
    <w:p w:rsidR="004A162C" w:rsidRDefault="004A162C" w:rsidP="004A162C">
      <w:pPr>
        <w:pStyle w:val="a9"/>
        <w:numPr>
          <w:ilvl w:val="0"/>
          <w:numId w:val="4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Правильные многогранники.</w:t>
      </w:r>
    </w:p>
    <w:p w:rsidR="004A162C" w:rsidRPr="00A81C30" w:rsidRDefault="004A162C" w:rsidP="004A162C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C3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Заключение.</w:t>
      </w:r>
    </w:p>
    <w:p w:rsidR="004A162C" w:rsidRPr="00A81C30" w:rsidRDefault="004A162C" w:rsidP="004A162C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C30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литературы.</w:t>
      </w:r>
    </w:p>
    <w:p w:rsidR="00573E6B" w:rsidRPr="00A27F21" w:rsidRDefault="00573E6B" w:rsidP="004A162C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162C" w:rsidRDefault="004A162C" w:rsidP="0090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06FAF" w:rsidRPr="00A81C30" w:rsidRDefault="00906FAF" w:rsidP="0090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1C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Список рекомендуемой литературы:</w:t>
      </w:r>
    </w:p>
    <w:p w:rsidR="00906FAF" w:rsidRPr="00A81C30" w:rsidRDefault="00906FAF" w:rsidP="00906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6FAF" w:rsidRPr="006E0565" w:rsidRDefault="00906FAF" w:rsidP="006E0565">
      <w:pPr>
        <w:pStyle w:val="a9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565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6E0565">
        <w:rPr>
          <w:rFonts w:ascii="Times New Roman" w:eastAsia="Calibri" w:hAnsi="Times New Roman" w:cs="Times New Roman"/>
          <w:sz w:val="28"/>
          <w:szCs w:val="28"/>
        </w:rPr>
        <w:t xml:space="preserve"> Л.С. «Геометрия»: Учебник для 10-11 </w:t>
      </w:r>
      <w:proofErr w:type="spellStart"/>
      <w:r w:rsidRPr="006E0565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6E05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E0565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6E0565">
        <w:rPr>
          <w:rFonts w:ascii="Times New Roman" w:eastAsia="Calibri" w:hAnsi="Times New Roman" w:cs="Times New Roman"/>
          <w:sz w:val="28"/>
          <w:szCs w:val="28"/>
        </w:rPr>
        <w:t xml:space="preserve">. учреждений / Л.С. </w:t>
      </w:r>
      <w:proofErr w:type="spellStart"/>
      <w:r w:rsidRPr="006E0565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6E0565">
        <w:rPr>
          <w:rFonts w:ascii="Times New Roman" w:eastAsia="Calibri" w:hAnsi="Times New Roman" w:cs="Times New Roman"/>
          <w:sz w:val="28"/>
          <w:szCs w:val="28"/>
        </w:rPr>
        <w:t>, В.Ф. Бутузов, С.Б. Кадомцев и др. – 7-е изд. – М.: Просвещение, 1999. – 207 с.: ил.</w:t>
      </w:r>
    </w:p>
    <w:p w:rsidR="00906FAF" w:rsidRPr="006E0565" w:rsidRDefault="00906FAF" w:rsidP="006E0565">
      <w:pPr>
        <w:pStyle w:val="a9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65">
        <w:rPr>
          <w:rFonts w:ascii="Times New Roman" w:eastAsia="Calibri" w:hAnsi="Times New Roman" w:cs="Times New Roman"/>
          <w:sz w:val="28"/>
          <w:szCs w:val="28"/>
        </w:rPr>
        <w:t xml:space="preserve">Богомолов В.Н. Математика [Текст]: учебник для </w:t>
      </w:r>
      <w:proofErr w:type="spellStart"/>
      <w:r w:rsidRPr="006E0565">
        <w:rPr>
          <w:rFonts w:ascii="Times New Roman" w:eastAsia="Calibri" w:hAnsi="Times New Roman" w:cs="Times New Roman"/>
          <w:sz w:val="28"/>
          <w:szCs w:val="28"/>
        </w:rPr>
        <w:t>ссузов</w:t>
      </w:r>
      <w:proofErr w:type="spellEnd"/>
      <w:r w:rsidRPr="006E0565">
        <w:rPr>
          <w:rFonts w:ascii="Times New Roman" w:eastAsia="Calibri" w:hAnsi="Times New Roman" w:cs="Times New Roman"/>
          <w:sz w:val="28"/>
          <w:szCs w:val="28"/>
        </w:rPr>
        <w:t xml:space="preserve">/Н.В. Богомолов, П.И. </w:t>
      </w:r>
      <w:proofErr w:type="spellStart"/>
      <w:r w:rsidRPr="006E0565">
        <w:rPr>
          <w:rFonts w:ascii="Times New Roman" w:eastAsia="Calibri" w:hAnsi="Times New Roman" w:cs="Times New Roman"/>
          <w:sz w:val="28"/>
          <w:szCs w:val="28"/>
        </w:rPr>
        <w:t>Самолйленко</w:t>
      </w:r>
      <w:proofErr w:type="spellEnd"/>
      <w:r w:rsidRPr="006E0565">
        <w:rPr>
          <w:rFonts w:ascii="Times New Roman" w:eastAsia="Calibri" w:hAnsi="Times New Roman" w:cs="Times New Roman"/>
          <w:sz w:val="28"/>
          <w:szCs w:val="28"/>
        </w:rPr>
        <w:t>. – 3-е издание, стереотипное. – Москва: Дрофа, 2005. – 395 [5] с. : ил.</w:t>
      </w:r>
    </w:p>
    <w:p w:rsidR="00906FAF" w:rsidRPr="00A81C30" w:rsidRDefault="00906FAF" w:rsidP="006E0565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jc w:val="both"/>
        <w:rPr>
          <w:sz w:val="28"/>
          <w:szCs w:val="28"/>
        </w:rPr>
      </w:pPr>
      <w:proofErr w:type="spellStart"/>
      <w:r w:rsidRPr="00A81C30">
        <w:rPr>
          <w:rFonts w:ascii="Times New Roman" w:eastAsia="Calibri" w:hAnsi="Times New Roman" w:cs="Times New Roman"/>
          <w:sz w:val="28"/>
          <w:szCs w:val="28"/>
        </w:rPr>
        <w:t>Валуцэ</w:t>
      </w:r>
      <w:proofErr w:type="spellEnd"/>
      <w:r w:rsidRPr="00A81C30">
        <w:rPr>
          <w:rFonts w:ascii="Times New Roman" w:eastAsia="Calibri" w:hAnsi="Times New Roman" w:cs="Times New Roman"/>
          <w:sz w:val="28"/>
          <w:szCs w:val="28"/>
        </w:rPr>
        <w:t xml:space="preserve"> И.И., </w:t>
      </w:r>
      <w:proofErr w:type="spellStart"/>
      <w:r w:rsidRPr="00A81C30">
        <w:rPr>
          <w:rFonts w:ascii="Times New Roman" w:eastAsia="Calibri" w:hAnsi="Times New Roman" w:cs="Times New Roman"/>
          <w:sz w:val="28"/>
          <w:szCs w:val="28"/>
        </w:rPr>
        <w:t>Дилигул</w:t>
      </w:r>
      <w:proofErr w:type="spellEnd"/>
      <w:r w:rsidRPr="00A81C30">
        <w:rPr>
          <w:rFonts w:ascii="Times New Roman" w:eastAsia="Calibri" w:hAnsi="Times New Roman" w:cs="Times New Roman"/>
          <w:sz w:val="28"/>
          <w:szCs w:val="28"/>
        </w:rPr>
        <w:t xml:space="preserve"> Г.Д. «Математика для техникумов» на базе средней школы: Учеб. Пособие. – 2-е изд., </w:t>
      </w:r>
      <w:proofErr w:type="spellStart"/>
      <w:r w:rsidRPr="00A81C30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A81C30">
        <w:rPr>
          <w:rFonts w:ascii="Times New Roman" w:eastAsia="Calibri" w:hAnsi="Times New Roman" w:cs="Times New Roman"/>
          <w:sz w:val="28"/>
          <w:szCs w:val="28"/>
        </w:rPr>
        <w:t>. и доп. – М.: Наука. Гл. ред. физ.-мат. лит., 1990 – 576 с.: ил</w:t>
      </w:r>
      <w:r w:rsidRPr="00A81C30">
        <w:rPr>
          <w:rFonts w:ascii="Calibri" w:eastAsia="Calibri" w:hAnsi="Calibri" w:cs="Times New Roman"/>
          <w:sz w:val="28"/>
          <w:szCs w:val="28"/>
        </w:rPr>
        <w:t>.</w:t>
      </w:r>
    </w:p>
    <w:p w:rsidR="00906FAF" w:rsidRPr="00906FAF" w:rsidRDefault="00906FAF" w:rsidP="006E0565">
      <w:pPr>
        <w:pStyle w:val="a9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5FB">
        <w:rPr>
          <w:rFonts w:ascii="Times New Roman" w:eastAsia="Calibri" w:hAnsi="Times New Roman" w:cs="Times New Roman"/>
          <w:sz w:val="28"/>
          <w:szCs w:val="28"/>
        </w:rPr>
        <w:t>Гусев В.А., Мордкович А.Г. Математика: Алгебра: Геометрия: Прил.: Справ. материалы: Учеб. пособие для учащихся. – М.: Просвещение, 1986. – 271 с.: ил.</w:t>
      </w:r>
    </w:p>
    <w:p w:rsidR="00906FAF" w:rsidRPr="00897453" w:rsidRDefault="00906FAF" w:rsidP="006E0565">
      <w:pPr>
        <w:pStyle w:val="a9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7453"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 w:rsidRPr="00897453">
        <w:rPr>
          <w:rFonts w:ascii="Times New Roman" w:hAnsi="Times New Roman" w:cs="Times New Roman"/>
          <w:sz w:val="28"/>
          <w:szCs w:val="28"/>
        </w:rPr>
        <w:t xml:space="preserve"> А.А. «Математика»: учебник. / А.А. </w:t>
      </w:r>
      <w:proofErr w:type="spellStart"/>
      <w:r w:rsidRPr="00897453"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 w:rsidRPr="00897453">
        <w:rPr>
          <w:rFonts w:ascii="Times New Roman" w:hAnsi="Times New Roman" w:cs="Times New Roman"/>
          <w:sz w:val="28"/>
          <w:szCs w:val="28"/>
        </w:rPr>
        <w:t>. – 3-е изд. – М.: ФОРУМ, 2011. – 544 с. – (Профессиональное образование).</w:t>
      </w:r>
    </w:p>
    <w:p w:rsidR="00906FAF" w:rsidRPr="00906FAF" w:rsidRDefault="00906FAF" w:rsidP="006E0565">
      <w:pPr>
        <w:pStyle w:val="a9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7453"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 w:rsidRPr="00897453">
        <w:rPr>
          <w:rFonts w:ascii="Times New Roman" w:hAnsi="Times New Roman" w:cs="Times New Roman"/>
          <w:sz w:val="28"/>
          <w:szCs w:val="28"/>
        </w:rPr>
        <w:t xml:space="preserve"> А.А. «Сборник задач по математике»: учебное пособие / А.А. </w:t>
      </w:r>
      <w:proofErr w:type="spellStart"/>
      <w:r w:rsidRPr="00897453"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 w:rsidRPr="00897453">
        <w:rPr>
          <w:rFonts w:ascii="Times New Roman" w:hAnsi="Times New Roman" w:cs="Times New Roman"/>
          <w:sz w:val="28"/>
          <w:szCs w:val="28"/>
        </w:rPr>
        <w:t>. – М.: ФОРУМ: ИНФРА-М, 2011. – 352 с. – (Профессиональное образование).</w:t>
      </w:r>
    </w:p>
    <w:p w:rsidR="00906FAF" w:rsidRPr="00A81C30" w:rsidRDefault="00906FAF" w:rsidP="006E0565">
      <w:pPr>
        <w:pStyle w:val="a9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Мордкович А.Г., Алгебра и начала анализа. 10-11 </w:t>
      </w:r>
      <w:proofErr w:type="spellStart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В двух частях. Ч.1: </w:t>
      </w:r>
      <w:proofErr w:type="spellStart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Учеб.для</w:t>
      </w:r>
      <w:proofErr w:type="spellEnd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общеобразовательных учреждений. – 7-е изд. – М.: Мнемозина, 2006. – 375 с.: ил.</w:t>
      </w:r>
    </w:p>
    <w:p w:rsidR="00906FAF" w:rsidRPr="00A81C30" w:rsidRDefault="00906FAF" w:rsidP="006E0565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81C30">
        <w:rPr>
          <w:rFonts w:ascii="Times New Roman" w:eastAsia="Calibri" w:hAnsi="Times New Roman" w:cs="Times New Roman"/>
          <w:sz w:val="28"/>
          <w:szCs w:val="28"/>
        </w:rPr>
        <w:t>Пехлецкий</w:t>
      </w:r>
      <w:proofErr w:type="spellEnd"/>
      <w:r w:rsidRPr="00A81C30">
        <w:rPr>
          <w:rFonts w:ascii="Times New Roman" w:eastAsia="Calibri" w:hAnsi="Times New Roman" w:cs="Times New Roman"/>
          <w:sz w:val="28"/>
          <w:szCs w:val="28"/>
        </w:rPr>
        <w:t xml:space="preserve"> И.Д. Математика. – М.: Мастерство, 2001-304 с</w:t>
      </w:r>
    </w:p>
    <w:p w:rsidR="00906FAF" w:rsidRPr="00A81C30" w:rsidRDefault="00906FAF" w:rsidP="00906FA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FAF" w:rsidRPr="00A81C30" w:rsidRDefault="00906FAF" w:rsidP="00906FA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1C30">
        <w:rPr>
          <w:rFonts w:ascii="Times New Roman" w:eastAsia="Calibri" w:hAnsi="Times New Roman" w:cs="Times New Roman"/>
          <w:b/>
          <w:sz w:val="28"/>
          <w:szCs w:val="28"/>
        </w:rPr>
        <w:t>Интернет ресурсы:</w:t>
      </w:r>
    </w:p>
    <w:p w:rsidR="00906FAF" w:rsidRPr="00A81C30" w:rsidRDefault="00906FAF" w:rsidP="00906F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30">
        <w:rPr>
          <w:rFonts w:ascii="Times New Roman" w:hAnsi="Times New Roman" w:cs="Times New Roman"/>
          <w:sz w:val="28"/>
          <w:szCs w:val="28"/>
        </w:rPr>
        <w:t>1.</w:t>
      </w:r>
      <w:r w:rsidRPr="00A81C30">
        <w:rPr>
          <w:rFonts w:ascii="Times New Roman" w:hAnsi="Times New Roman" w:cs="Times New Roman"/>
          <w:sz w:val="28"/>
          <w:szCs w:val="28"/>
        </w:rPr>
        <w:tab/>
        <w:t xml:space="preserve"> http://window.edu.ru/resource/662/75662    Элементы теории числовых и функциональных рядов: Методическое пособие Автор/создатель: </w:t>
      </w:r>
      <w:proofErr w:type="spellStart"/>
      <w:r w:rsidRPr="00A81C30">
        <w:rPr>
          <w:rFonts w:ascii="Times New Roman" w:hAnsi="Times New Roman" w:cs="Times New Roman"/>
          <w:sz w:val="28"/>
          <w:szCs w:val="28"/>
        </w:rPr>
        <w:t>Нахман</w:t>
      </w:r>
      <w:proofErr w:type="spellEnd"/>
      <w:r w:rsidRPr="00A81C30">
        <w:rPr>
          <w:rFonts w:ascii="Times New Roman" w:hAnsi="Times New Roman" w:cs="Times New Roman"/>
          <w:sz w:val="28"/>
          <w:szCs w:val="28"/>
        </w:rPr>
        <w:t xml:space="preserve"> А.Д. Год: 2009  </w:t>
      </w:r>
    </w:p>
    <w:p w:rsidR="00906FAF" w:rsidRPr="00A81C30" w:rsidRDefault="00906FAF" w:rsidP="00906FAF">
      <w:pPr>
        <w:shd w:val="clear" w:color="auto" w:fill="FFFFFF"/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30">
        <w:rPr>
          <w:rFonts w:ascii="Times New Roman" w:hAnsi="Times New Roman" w:cs="Times New Roman"/>
          <w:sz w:val="28"/>
          <w:szCs w:val="28"/>
        </w:rPr>
        <w:t>2.</w:t>
      </w:r>
      <w:r w:rsidRPr="00A81C30">
        <w:rPr>
          <w:rFonts w:ascii="Times New Roman" w:hAnsi="Times New Roman" w:cs="Times New Roman"/>
          <w:sz w:val="28"/>
          <w:szCs w:val="28"/>
        </w:rPr>
        <w:tab/>
        <w:t>http://window.edu.ru/resource/797/56797 Основные законы и формулы по математике и физике: Справочник. Автор/создатель: Булгаков Н.А., Осипова И.А. Год: 2007</w:t>
      </w:r>
    </w:p>
    <w:p w:rsidR="00573E6B" w:rsidRDefault="00573E6B" w:rsidP="00573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отчетности и 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защита, оценка.</w:t>
      </w:r>
    </w:p>
    <w:p w:rsidR="00573E6B" w:rsidRDefault="00573E6B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E6B" w:rsidRDefault="00573E6B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FAF" w:rsidRDefault="00906FAF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FAF" w:rsidRDefault="00906FAF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FAF" w:rsidRDefault="00906FAF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FAF" w:rsidRDefault="00906FAF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FAF" w:rsidRDefault="00906FAF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FAF" w:rsidRDefault="00906FAF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FAF" w:rsidRDefault="00906FAF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FAF" w:rsidRDefault="00906FAF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FAF" w:rsidRDefault="00906FAF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FAF" w:rsidRDefault="00906FAF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FAF" w:rsidRDefault="00906FAF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E6B" w:rsidRPr="00B21C48" w:rsidRDefault="00573E6B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Самостоятельная работа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A3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573E6B" w:rsidRPr="00B21C48" w:rsidRDefault="00573E6B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E6B" w:rsidRPr="00B21C48" w:rsidRDefault="00573E6B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Тема </w:t>
      </w:r>
      <w:r w:rsidR="000A39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3.3. Тела и поверхности вращения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73E6B" w:rsidRPr="00B21C48" w:rsidRDefault="00573E6B" w:rsidP="00573E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задания:</w:t>
      </w:r>
    </w:p>
    <w:p w:rsidR="00573E6B" w:rsidRPr="00B21C48" w:rsidRDefault="00573E6B" w:rsidP="00573E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углубление и расширение знаний по данной теме и необходимости его изучения для будущей специальности;</w:t>
      </w:r>
    </w:p>
    <w:p w:rsidR="00573E6B" w:rsidRPr="00B21C48" w:rsidRDefault="00573E6B" w:rsidP="00573E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умений использовать специальную и дополнительную литературу;</w:t>
      </w:r>
    </w:p>
    <w:p w:rsidR="00573E6B" w:rsidRPr="00B21C48" w:rsidRDefault="00534329" w:rsidP="00573E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339090</wp:posOffset>
            </wp:positionV>
            <wp:extent cx="1957705" cy="2143125"/>
            <wp:effectExtent l="0" t="0" r="0" b="0"/>
            <wp:wrapThrough wrapText="bothSides">
              <wp:wrapPolygon edited="0">
                <wp:start x="0" y="0"/>
                <wp:lineTo x="0" y="21504"/>
                <wp:lineTo x="21439" y="21504"/>
                <wp:lineTo x="21439" y="0"/>
                <wp:lineTo x="0" y="0"/>
              </wp:wrapPolygon>
            </wp:wrapThrough>
            <wp:docPr id="6" name="Рисунок 6" descr="E:\2015-05-12\13 д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E:\2015-05-12\13 дад.jpg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3E6B"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познавательных способностей, ответственности.</w:t>
      </w:r>
    </w:p>
    <w:p w:rsidR="00573E6B" w:rsidRDefault="00573E6B" w:rsidP="00573E6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задания:</w:t>
      </w:r>
    </w:p>
    <w:p w:rsidR="00573E6B" w:rsidRDefault="00573E6B" w:rsidP="00573E6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Пример выполнения работы.</w:t>
      </w:r>
    </w:p>
    <w:p w:rsidR="00C83E13" w:rsidRDefault="00C83E13" w:rsidP="00F61E28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конус, у которого угол осевого сечения при вершине равен </w:t>
      </w:r>
      <w:r w:rsidR="00F61E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α, вписан шар радиуса </w:t>
      </w:r>
      <w:r w:rsidR="00F61E2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</w:t>
      </w:r>
      <w:r w:rsidR="00F61E28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Найти объем части конуса, расположенной над шаром.</w:t>
      </w:r>
    </w:p>
    <w:p w:rsidR="00F61E28" w:rsidRDefault="00F61E28" w:rsidP="00F61E28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2F8" w:rsidRPr="00C83E13" w:rsidRDefault="00F61E28" w:rsidP="00534329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Решение: Рассмотрим осевое сечение конуса </w:t>
      </w:r>
      <w:r w:rsidRPr="00F61E2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АВС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(рис.14.11). пусть </w:t>
      </w:r>
      <w:r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BF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высота в треугольнике   </w:t>
      </w:r>
      <w:r w:rsidRPr="00F61E2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АВС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F61E2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точки касания круга, вписанного в треугольник </w:t>
      </w:r>
      <w:r w:rsidRPr="00F61E2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АВС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F61E2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центр круга, </w:t>
      </w:r>
      <w:r w:rsidRPr="00F61E2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</w:p>
    <w:p w:rsidR="007655E6" w:rsidRDefault="00961263" w:rsidP="00534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139700</wp:posOffset>
            </wp:positionV>
            <wp:extent cx="2208530" cy="2085975"/>
            <wp:effectExtent l="0" t="0" r="0" b="0"/>
            <wp:wrapThrough wrapText="bothSides">
              <wp:wrapPolygon edited="0">
                <wp:start x="0" y="0"/>
                <wp:lineTo x="0" y="21501"/>
                <wp:lineTo x="21426" y="21501"/>
                <wp:lineTo x="21426" y="0"/>
                <wp:lineTo x="0" y="0"/>
              </wp:wrapPolygon>
            </wp:wrapThrough>
            <wp:docPr id="1" name="Рисунок 1" descr="C:\Users\METOD\Pictures\2015-05-13\2015-05-13 16-20-40_0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C:\Users\METOD\Pictures\2015-05-13\2015-05-13 16-20-40_0464.jpg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4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точка пересечения меньшей дуги </w:t>
      </w:r>
      <w:r w:rsidR="008A49E3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MN</w:t>
      </w:r>
      <w:r w:rsidR="00426B62">
        <w:rPr>
          <w:rFonts w:ascii="Times New Roman" w:eastAsia="Times New Roman" w:hAnsi="Times New Roman" w:cs="Times New Roman"/>
          <w:sz w:val="28"/>
          <w:szCs w:val="24"/>
          <w:lang w:eastAsia="ru-RU"/>
        </w:rPr>
        <w:t>с отрезком</w:t>
      </w:r>
      <w:r w:rsidR="008A49E3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BF</w:t>
      </w:r>
      <w:r w:rsidR="008A49E3" w:rsidRPr="008A49E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, </w:t>
      </w:r>
      <w:r w:rsidR="008A49E3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D</w:t>
      </w:r>
      <w:r w:rsidR="008A49E3" w:rsidRPr="008A49E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– </w:t>
      </w:r>
      <w:r w:rsidR="00570A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точка пересечения отрезков </w:t>
      </w:r>
      <w:r w:rsidR="008A49E3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BFMN</w:t>
      </w:r>
      <w:r w:rsidR="008A49E3" w:rsidRPr="008A49E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.   </w:t>
      </w:r>
    </w:p>
    <w:p w:rsidR="003B2F92" w:rsidRDefault="007655E6" w:rsidP="006B2EFF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Треугольники </w:t>
      </w:r>
      <w:r w:rsidR="008A49E3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FBC</w:t>
      </w:r>
      <w:proofErr w:type="gramStart"/>
      <w:r w:rsidR="003B2D1C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="008A49E3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DNO</w:t>
      </w:r>
      <w:r w:rsidR="003B2D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подобны как треугольники</w:t>
      </w:r>
      <w:r w:rsidR="00FD1B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взаимно перпендикулярными</w:t>
      </w:r>
      <w:r w:rsidR="009D4A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сторонами</w:t>
      </w:r>
      <w:r w:rsidR="008A49E3" w:rsidRPr="008A49E3">
        <w:rPr>
          <w:rFonts w:ascii="Times New Roman" w:eastAsia="Times New Roman" w:hAnsi="Times New Roman" w:cs="Times New Roman"/>
          <w:i/>
          <w:position w:val="-10"/>
          <w:sz w:val="28"/>
          <w:szCs w:val="24"/>
          <w:lang w:val="en-US" w:eastAsia="ru-RU"/>
        </w:rPr>
        <w:object w:dxaOrig="2520" w:dyaOrig="320">
          <v:shape id="_x0000_i1186" type="#_x0000_t75" style="width:126pt;height:15.75pt" o:ole="">
            <v:imagedata r:id="rId327" o:title=""/>
          </v:shape>
          <o:OLEObject Type="Embed" ProgID="Equation.3" ShapeID="_x0000_i1186" DrawAspect="Content" ObjectID="_1498235667" r:id="rId328"/>
        </w:object>
      </w:r>
    </w:p>
    <w:p w:rsidR="008B30CF" w:rsidRDefault="003B2F92" w:rsidP="008B30CF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 подобия треугольников</w:t>
      </w:r>
      <w:r w:rsidR="008A49E3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FBC</w:t>
      </w:r>
      <w:r w:rsidR="008B30C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8A49E3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DNO</w:t>
      </w:r>
      <w:r w:rsidR="008B30CF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следует, что</w:t>
      </w:r>
      <w:proofErr w:type="gramStart"/>
      <w:r w:rsidR="008A49E3" w:rsidRPr="008A49E3">
        <w:rPr>
          <w:rFonts w:ascii="Times New Roman" w:eastAsia="Times New Roman" w:hAnsi="Times New Roman" w:cs="Times New Roman"/>
          <w:i/>
          <w:position w:val="-24"/>
          <w:sz w:val="28"/>
          <w:szCs w:val="24"/>
          <w:lang w:val="en-US" w:eastAsia="ru-RU"/>
        </w:rPr>
        <w:object w:dxaOrig="2200" w:dyaOrig="620">
          <v:shape id="_x0000_i1187" type="#_x0000_t75" style="width:110.25pt;height:30.75pt" o:ole="">
            <v:imagedata r:id="rId329" o:title=""/>
          </v:shape>
          <o:OLEObject Type="Embed" ProgID="Equation.3" ShapeID="_x0000_i1187" DrawAspect="Content" ObjectID="_1498235668" r:id="rId330"/>
        </w:object>
      </w:r>
      <w:r w:rsidR="008B30C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="008B30CF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</w:t>
      </w:r>
      <w:r w:rsidR="008B30CF" w:rsidRPr="0056074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ǀ</w:t>
      </w:r>
      <w:r w:rsidR="008B30CF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DM</w:t>
      </w:r>
      <w:r w:rsidR="008B30CF" w:rsidRPr="0056074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ǀ = </w:t>
      </w:r>
      <w:r w:rsidR="008B30CF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r</w:t>
      </w:r>
      <w:r w:rsidR="008B30CF" w:rsidRPr="0056074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,ǀ</w:t>
      </w:r>
      <w:r w:rsidR="008B30CF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DE</w:t>
      </w:r>
      <w:r w:rsidR="008B30CF" w:rsidRPr="0056074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ǀ =</w:t>
      </w:r>
      <w:r w:rsidR="008B30CF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h</w:t>
      </w:r>
      <w:r w:rsidR="008B30CF" w:rsidRPr="0056074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 ǀ</w:t>
      </w:r>
      <w:r w:rsidR="008B30CF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BD</w:t>
      </w:r>
      <w:r w:rsidR="008B30CF" w:rsidRPr="0056074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ǀ = </w:t>
      </w:r>
      <w:r w:rsidR="008B30CF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H</w:t>
      </w:r>
      <w:r w:rsidR="008B30CF" w:rsidRPr="0056074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. </w:t>
      </w:r>
      <w:r w:rsidR="002F709C">
        <w:rPr>
          <w:rFonts w:ascii="Times New Roman" w:eastAsia="Times New Roman" w:hAnsi="Times New Roman" w:cs="Times New Roman"/>
          <w:sz w:val="28"/>
          <w:szCs w:val="24"/>
          <w:lang w:eastAsia="ru-RU"/>
        </w:rPr>
        <w:t>Искомый объем равен разности объема конуса с образующей</w:t>
      </w:r>
      <w:r w:rsidR="008B30CF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MB</w:t>
      </w:r>
      <w:r w:rsidR="002F70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диаметром основания </w:t>
      </w:r>
      <w:r w:rsidR="008B30CF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MN</w:t>
      </w:r>
      <w:r w:rsidR="002F70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(см. 14.1) и объема шарового сегмента, сечение которого </w:t>
      </w:r>
      <w:r w:rsidR="008B30CF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MEN</w:t>
      </w:r>
      <w:r w:rsidR="002F70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 т.е.</w:t>
      </w:r>
    </w:p>
    <w:p w:rsidR="002F709C" w:rsidRDefault="002F709C" w:rsidP="008B30CF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09C">
        <w:rPr>
          <w:rFonts w:ascii="Times New Roman" w:eastAsia="Times New Roman" w:hAnsi="Times New Roman" w:cs="Times New Roman"/>
          <w:position w:val="-24"/>
          <w:sz w:val="28"/>
          <w:szCs w:val="24"/>
          <w:lang w:eastAsia="ru-RU"/>
        </w:rPr>
        <w:object w:dxaOrig="2880" w:dyaOrig="620">
          <v:shape id="_x0000_i1188" type="#_x0000_t75" style="width:158.25pt;height:33.75pt" o:ole="">
            <v:imagedata r:id="rId331" o:title=""/>
          </v:shape>
          <o:OLEObject Type="Embed" ProgID="Equation.3" ShapeID="_x0000_i1188" DrawAspect="Content" ObjectID="_1498235669" r:id="rId332"/>
        </w:object>
      </w:r>
    </w:p>
    <w:p w:rsidR="002F709C" w:rsidRDefault="002F709C" w:rsidP="008B30CF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</w:t>
      </w:r>
      <w:r w:rsidRPr="002F709C">
        <w:rPr>
          <w:rFonts w:ascii="Times New Roman" w:eastAsia="Times New Roman" w:hAnsi="Times New Roman" w:cs="Times New Roman"/>
          <w:position w:val="-54"/>
          <w:sz w:val="28"/>
          <w:szCs w:val="24"/>
          <w:lang w:eastAsia="ru-RU"/>
        </w:rPr>
        <w:object w:dxaOrig="3739" w:dyaOrig="1200">
          <v:shape id="_x0000_i1189" type="#_x0000_t75" style="width:205.5pt;height:65.25pt" o:ole="">
            <v:imagedata r:id="rId333" o:title=""/>
          </v:shape>
          <o:OLEObject Type="Embed" ProgID="Equation.3" ShapeID="_x0000_i1189" DrawAspect="Content" ObjectID="_1498235670" r:id="rId334"/>
        </w:object>
      </w:r>
    </w:p>
    <w:p w:rsidR="00C83E13" w:rsidRDefault="00C83E13" w:rsidP="008B30CF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                     </w:t>
      </w:r>
      <w:r w:rsidRPr="00C83E13">
        <w:rPr>
          <w:rFonts w:ascii="Times New Roman" w:eastAsia="Times New Roman" w:hAnsi="Times New Roman" w:cs="Times New Roman"/>
          <w:position w:val="-24"/>
          <w:sz w:val="28"/>
          <w:szCs w:val="24"/>
          <w:lang w:eastAsia="ru-RU"/>
        </w:rPr>
        <w:object w:dxaOrig="1660" w:dyaOrig="620">
          <v:shape id="_x0000_i1190" type="#_x0000_t75" style="width:91.5pt;height:33.75pt" o:ole="">
            <v:imagedata r:id="rId335" o:title=""/>
          </v:shape>
          <o:OLEObject Type="Embed" ProgID="Equation.3" ShapeID="_x0000_i1190" DrawAspect="Content" ObjectID="_1498235671" r:id="rId336"/>
        </w:object>
      </w:r>
    </w:p>
    <w:p w:rsidR="00C83E13" w:rsidRPr="002F709C" w:rsidRDefault="00C83E13" w:rsidP="008B30CF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следовательно,     </w:t>
      </w:r>
      <w:r w:rsidRPr="00C83E13">
        <w:rPr>
          <w:rFonts w:ascii="Times New Roman" w:eastAsia="Times New Roman" w:hAnsi="Times New Roman" w:cs="Times New Roman"/>
          <w:position w:val="-56"/>
          <w:sz w:val="28"/>
          <w:szCs w:val="24"/>
          <w:lang w:eastAsia="ru-RU"/>
        </w:rPr>
        <w:object w:dxaOrig="4239" w:dyaOrig="1240">
          <v:shape id="_x0000_i1191" type="#_x0000_t75" style="width:233.25pt;height:67.5pt" o:ole="">
            <v:imagedata r:id="rId337" o:title=""/>
          </v:shape>
          <o:OLEObject Type="Embed" ProgID="Equation.3" ShapeID="_x0000_i1191" DrawAspect="Content" ObjectID="_1498235672" r:id="rId338"/>
        </w:object>
      </w:r>
    </w:p>
    <w:p w:rsidR="00926057" w:rsidRPr="00560741" w:rsidRDefault="00926057" w:rsidP="006B2EFF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56074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Решите задачи:</w:t>
      </w:r>
    </w:p>
    <w:p w:rsidR="001426AC" w:rsidRPr="001426AC" w:rsidRDefault="00926057" w:rsidP="006E0565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26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Пусть V — объем шара радиуса R, а S — площадь его поверхности. Найдите: а) S и </w:t>
      </w:r>
      <w:r w:rsidR="001426AC" w:rsidRPr="001426A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</w:t>
      </w:r>
      <w:r w:rsidRPr="001426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если </w:t>
      </w:r>
      <w:r w:rsidR="001426AC" w:rsidRPr="001426A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</w:t>
      </w:r>
      <w:r w:rsidRPr="001426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4 с</w:t>
      </w:r>
      <w:r w:rsidR="001426AC" w:rsidRPr="001426AC">
        <w:rPr>
          <w:rFonts w:ascii="Times New Roman" w:eastAsia="Times New Roman" w:hAnsi="Times New Roman" w:cs="Times New Roman"/>
          <w:sz w:val="28"/>
          <w:szCs w:val="24"/>
          <w:lang w:eastAsia="ru-RU"/>
        </w:rPr>
        <w:t>м; б) R и S, если V = 113,04 см</w:t>
      </w:r>
      <w:r w:rsidR="001426AC" w:rsidRPr="001426AC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1426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в) </w:t>
      </w:r>
      <w:r w:rsidR="001426AC" w:rsidRPr="001426A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</w:t>
      </w:r>
      <w:r w:rsidRPr="001426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1426AC" w:rsidRPr="001426A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</w:t>
      </w:r>
      <w:r w:rsidR="001426AC" w:rsidRPr="001426AC">
        <w:rPr>
          <w:rFonts w:ascii="Times New Roman" w:eastAsia="Times New Roman" w:hAnsi="Times New Roman" w:cs="Times New Roman"/>
          <w:sz w:val="28"/>
          <w:szCs w:val="24"/>
          <w:lang w:eastAsia="ru-RU"/>
        </w:rPr>
        <w:t>, если S = 64л см</w:t>
      </w:r>
      <w:r w:rsidR="001426AC" w:rsidRPr="001426AC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="001426AC" w:rsidRPr="001426A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426AC" w:rsidRPr="001426AC" w:rsidRDefault="00926057" w:rsidP="006E0565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26AC">
        <w:rPr>
          <w:rFonts w:ascii="Times New Roman" w:eastAsia="Times New Roman" w:hAnsi="Times New Roman" w:cs="Times New Roman"/>
          <w:sz w:val="28"/>
          <w:szCs w:val="24"/>
          <w:lang w:eastAsia="ru-RU"/>
        </w:rPr>
        <w:t>Диаметр Луны составляет (приб</w:t>
      </w:r>
      <w:r w:rsidR="001426AC">
        <w:rPr>
          <w:rFonts w:ascii="Times New Roman" w:eastAsia="Times New Roman" w:hAnsi="Times New Roman" w:cs="Times New Roman"/>
          <w:sz w:val="28"/>
          <w:szCs w:val="24"/>
          <w:lang w:eastAsia="ru-RU"/>
        </w:rPr>
        <w:t>лизительно) четвертую часть диа</w:t>
      </w:r>
      <w:r w:rsidRPr="001426A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метра Земли. Сравните объемы Луны и Земли, считая их шарами.</w:t>
      </w:r>
    </w:p>
    <w:p w:rsidR="001426AC" w:rsidRDefault="00926057" w:rsidP="006E0565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26AC">
        <w:rPr>
          <w:rFonts w:ascii="Times New Roman" w:eastAsia="Times New Roman" w:hAnsi="Times New Roman" w:cs="Times New Roman"/>
          <w:sz w:val="28"/>
          <w:szCs w:val="24"/>
          <w:lang w:eastAsia="ru-RU"/>
        </w:rPr>
        <w:t>Шар и цилиндр имеют равные о</w:t>
      </w:r>
      <w:r w:rsidR="001426AC">
        <w:rPr>
          <w:rFonts w:ascii="Times New Roman" w:eastAsia="Times New Roman" w:hAnsi="Times New Roman" w:cs="Times New Roman"/>
          <w:sz w:val="28"/>
          <w:szCs w:val="24"/>
          <w:lang w:eastAsia="ru-RU"/>
        </w:rPr>
        <w:t>бъемы, а диаметр шара равен диа</w:t>
      </w:r>
      <w:r w:rsidRPr="001426A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метру основания цилиндра. Вы</w:t>
      </w:r>
      <w:r w:rsidR="001426A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разите высоту цилиндра через ра</w:t>
      </w:r>
      <w:r w:rsidRPr="001426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диус </w:t>
      </w:r>
      <w:proofErr w:type="spellStart"/>
      <w:r w:rsidR="001426AC">
        <w:rPr>
          <w:rFonts w:ascii="Times New Roman" w:eastAsia="Times New Roman" w:hAnsi="Times New Roman" w:cs="Times New Roman"/>
          <w:sz w:val="28"/>
          <w:szCs w:val="24"/>
          <w:lang w:eastAsia="ru-RU"/>
        </w:rPr>
        <w:t>ш</w:t>
      </w:r>
      <w:r w:rsidRPr="001426AC">
        <w:rPr>
          <w:rFonts w:ascii="Times New Roman" w:eastAsia="Times New Roman" w:hAnsi="Times New Roman" w:cs="Times New Roman"/>
          <w:sz w:val="28"/>
          <w:szCs w:val="24"/>
          <w:lang w:eastAsia="ru-RU"/>
        </w:rPr>
        <w:t>apa</w:t>
      </w:r>
      <w:proofErr w:type="spellEnd"/>
      <w:r w:rsidRPr="001426A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426AC" w:rsidRDefault="00926057" w:rsidP="006E0565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26A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Стаканчик для мороженого конической формы имеет глубину 12 см и диаметр верхней части 5 см. На него сверху положили две ложки мороженого в виде по</w:t>
      </w:r>
      <w:r w:rsidR="001426AC">
        <w:rPr>
          <w:rFonts w:ascii="Times New Roman" w:eastAsia="Times New Roman" w:hAnsi="Times New Roman" w:cs="Times New Roman"/>
          <w:sz w:val="28"/>
          <w:szCs w:val="24"/>
          <w:lang w:eastAsia="ru-RU"/>
        </w:rPr>
        <w:t>лушарий диаметром 5 см. Перепол</w:t>
      </w:r>
      <w:r w:rsidRPr="001426AC">
        <w:rPr>
          <w:rFonts w:ascii="Times New Roman" w:eastAsia="Times New Roman" w:hAnsi="Times New Roman" w:cs="Times New Roman"/>
          <w:sz w:val="28"/>
          <w:szCs w:val="24"/>
          <w:lang w:eastAsia="ru-RU"/>
        </w:rPr>
        <w:t>нит ли мороженое стаканчик, если оно растает?</w:t>
      </w:r>
    </w:p>
    <w:p w:rsidR="00926057" w:rsidRPr="001426AC" w:rsidRDefault="00926057" w:rsidP="006E0565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26AC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цилиндрическую мензурку диаметром 2,5 см, наполненную водой; до некоторого уровня, опускают 4 равных металлических шарика диаметром 1 см. На сколько изменится уровень воды в мензурке?</w:t>
      </w:r>
    </w:p>
    <w:p w:rsidR="00573E6B" w:rsidRDefault="00573E6B" w:rsidP="00573E6B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A3908" w:rsidRPr="006E0565" w:rsidRDefault="000A3908" w:rsidP="006E0565">
      <w:pPr>
        <w:spacing w:after="0" w:line="240" w:lineRule="auto"/>
        <w:rPr>
          <w:rFonts w:ascii="Times New Roman" w:hAnsi="Times New Roman" w:cs="Times New Roman"/>
          <w:color w:val="FF0000"/>
          <w:spacing w:val="-1"/>
          <w:sz w:val="28"/>
          <w:szCs w:val="28"/>
        </w:rPr>
      </w:pPr>
      <w:r w:rsidRPr="006E0565">
        <w:rPr>
          <w:rFonts w:ascii="Times New Roman" w:hAnsi="Times New Roman" w:cs="Times New Roman"/>
          <w:b/>
          <w:bCs/>
          <w:sz w:val="28"/>
          <w:szCs w:val="28"/>
        </w:rPr>
        <w:t>Подготовить конспекты по темам:</w:t>
      </w:r>
      <w:r w:rsidRPr="006E0565">
        <w:rPr>
          <w:rFonts w:ascii="Times New Roman" w:hAnsi="Times New Roman" w:cs="Times New Roman"/>
          <w:sz w:val="28"/>
          <w:szCs w:val="28"/>
        </w:rPr>
        <w:t>Элементы тел вращения. Изображение основных круглых тел; выполнение чертежей по условиям задач.</w:t>
      </w:r>
    </w:p>
    <w:p w:rsidR="000A3908" w:rsidRPr="006E0565" w:rsidRDefault="000A3908" w:rsidP="006E05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E0565">
        <w:rPr>
          <w:rFonts w:ascii="Times New Roman" w:hAnsi="Times New Roman" w:cs="Times New Roman"/>
          <w:b/>
          <w:sz w:val="28"/>
          <w:szCs w:val="28"/>
        </w:rPr>
        <w:t xml:space="preserve">Подготовить  сообщение, доклад по теме: </w:t>
      </w:r>
      <w:r w:rsidRPr="006E0565">
        <w:rPr>
          <w:rFonts w:ascii="Times New Roman" w:hAnsi="Times New Roman" w:cs="Times New Roman"/>
          <w:bCs/>
          <w:sz w:val="28"/>
          <w:szCs w:val="28"/>
        </w:rPr>
        <w:t xml:space="preserve"> Эллипс, гипербола, парабола как сечения конуса. Тела и поверхности вращения. Цилиндр, конус. Усеченный конус. Основание, высота, боковая поверхность, образующая, развертка.</w:t>
      </w:r>
    </w:p>
    <w:p w:rsidR="00573E6B" w:rsidRDefault="006E0565" w:rsidP="00573E6B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E0565">
        <w:rPr>
          <w:rFonts w:ascii="Times New Roman" w:hAnsi="Times New Roman" w:cs="Times New Roman"/>
          <w:b/>
          <w:sz w:val="28"/>
          <w:szCs w:val="28"/>
        </w:rPr>
        <w:t xml:space="preserve">Подготовить реферат по теме: </w:t>
      </w:r>
      <w:r w:rsidRPr="006E0565">
        <w:rPr>
          <w:rFonts w:ascii="Times New Roman" w:hAnsi="Times New Roman" w:cs="Times New Roman"/>
          <w:bCs/>
          <w:sz w:val="28"/>
          <w:szCs w:val="28"/>
        </w:rPr>
        <w:t xml:space="preserve"> Шар и сфера, их сечения.</w:t>
      </w:r>
    </w:p>
    <w:p w:rsidR="00573E6B" w:rsidRDefault="00573E6B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написания реферата:</w:t>
      </w:r>
    </w:p>
    <w:p w:rsidR="00573E6B" w:rsidRPr="006E0565" w:rsidRDefault="00573E6B" w:rsidP="006E0565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0565">
        <w:rPr>
          <w:rFonts w:ascii="Times New Roman" w:eastAsia="Times New Roman" w:hAnsi="Times New Roman" w:cs="Times New Roman"/>
          <w:sz w:val="28"/>
          <w:szCs w:val="24"/>
          <w:lang w:eastAsia="ru-RU"/>
        </w:rPr>
        <w:t>Введение.</w:t>
      </w:r>
    </w:p>
    <w:p w:rsidR="004A162C" w:rsidRPr="004A162C" w:rsidRDefault="004A162C" w:rsidP="004A162C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62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Основная часть состоит из глав:</w:t>
      </w:r>
    </w:p>
    <w:p w:rsidR="004A162C" w:rsidRDefault="004A162C" w:rsidP="004A162C">
      <w:pPr>
        <w:pStyle w:val="a9"/>
        <w:numPr>
          <w:ilvl w:val="0"/>
          <w:numId w:val="4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Тела вращения;</w:t>
      </w:r>
    </w:p>
    <w:p w:rsidR="004A162C" w:rsidRDefault="004A162C" w:rsidP="004A162C">
      <w:pPr>
        <w:pStyle w:val="a9"/>
        <w:numPr>
          <w:ilvl w:val="0"/>
          <w:numId w:val="4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Площадь круга, длина окружности;</w:t>
      </w:r>
    </w:p>
    <w:p w:rsidR="004A162C" w:rsidRDefault="004A162C" w:rsidP="004A162C">
      <w:pPr>
        <w:pStyle w:val="a9"/>
        <w:numPr>
          <w:ilvl w:val="0"/>
          <w:numId w:val="4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Площадь сферы;</w:t>
      </w:r>
    </w:p>
    <w:p w:rsidR="004A162C" w:rsidRDefault="004A162C" w:rsidP="004A162C">
      <w:pPr>
        <w:pStyle w:val="a9"/>
        <w:numPr>
          <w:ilvl w:val="0"/>
          <w:numId w:val="4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Примеры решения задач.</w:t>
      </w:r>
    </w:p>
    <w:p w:rsidR="004A162C" w:rsidRPr="00A81C30" w:rsidRDefault="004A162C" w:rsidP="004A162C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C3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Заключение.</w:t>
      </w:r>
    </w:p>
    <w:p w:rsidR="004A162C" w:rsidRPr="00A81C30" w:rsidRDefault="004A162C" w:rsidP="004A162C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C30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литературы.</w:t>
      </w:r>
    </w:p>
    <w:p w:rsidR="00573E6B" w:rsidRPr="006E0565" w:rsidRDefault="00573E6B" w:rsidP="004A162C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3E6B" w:rsidRPr="00EB2ABD" w:rsidRDefault="00573E6B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2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 рекомендуемой литературы:</w:t>
      </w:r>
    </w:p>
    <w:p w:rsidR="00573E6B" w:rsidRPr="00C648B3" w:rsidRDefault="00573E6B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0565" w:rsidRPr="006E0565" w:rsidRDefault="006E0565" w:rsidP="006E0565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565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6E0565">
        <w:rPr>
          <w:rFonts w:ascii="Times New Roman" w:eastAsia="Calibri" w:hAnsi="Times New Roman" w:cs="Times New Roman"/>
          <w:sz w:val="28"/>
          <w:szCs w:val="28"/>
        </w:rPr>
        <w:t xml:space="preserve"> Л.С. «Геометрия»: Учебник для 10-11 </w:t>
      </w:r>
      <w:proofErr w:type="spellStart"/>
      <w:r w:rsidRPr="006E0565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6E05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E0565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6E0565">
        <w:rPr>
          <w:rFonts w:ascii="Times New Roman" w:eastAsia="Calibri" w:hAnsi="Times New Roman" w:cs="Times New Roman"/>
          <w:sz w:val="28"/>
          <w:szCs w:val="28"/>
        </w:rPr>
        <w:t xml:space="preserve">. учреждений / Л.С. </w:t>
      </w:r>
      <w:proofErr w:type="spellStart"/>
      <w:r w:rsidRPr="006E0565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6E0565">
        <w:rPr>
          <w:rFonts w:ascii="Times New Roman" w:eastAsia="Calibri" w:hAnsi="Times New Roman" w:cs="Times New Roman"/>
          <w:sz w:val="28"/>
          <w:szCs w:val="28"/>
        </w:rPr>
        <w:t>, В.Ф. Бутузов, С.Б. Кадомцев и др. – 7-е изд. – М.: Просвещение, 1999. – 207 с.: ил.</w:t>
      </w:r>
    </w:p>
    <w:p w:rsidR="006E0565" w:rsidRPr="006E0565" w:rsidRDefault="006E0565" w:rsidP="006E0565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65">
        <w:rPr>
          <w:rFonts w:ascii="Times New Roman" w:eastAsia="Calibri" w:hAnsi="Times New Roman" w:cs="Times New Roman"/>
          <w:sz w:val="28"/>
          <w:szCs w:val="28"/>
        </w:rPr>
        <w:t xml:space="preserve">Богомолов В.Н. Математика [Текст]: учебник для </w:t>
      </w:r>
      <w:proofErr w:type="spellStart"/>
      <w:r w:rsidRPr="006E0565">
        <w:rPr>
          <w:rFonts w:ascii="Times New Roman" w:eastAsia="Calibri" w:hAnsi="Times New Roman" w:cs="Times New Roman"/>
          <w:sz w:val="28"/>
          <w:szCs w:val="28"/>
        </w:rPr>
        <w:t>ссузов</w:t>
      </w:r>
      <w:proofErr w:type="spellEnd"/>
      <w:r w:rsidRPr="006E0565">
        <w:rPr>
          <w:rFonts w:ascii="Times New Roman" w:eastAsia="Calibri" w:hAnsi="Times New Roman" w:cs="Times New Roman"/>
          <w:sz w:val="28"/>
          <w:szCs w:val="28"/>
        </w:rPr>
        <w:t xml:space="preserve">/Н.В. Богомолов, П.И. </w:t>
      </w:r>
      <w:proofErr w:type="spellStart"/>
      <w:r w:rsidRPr="006E0565">
        <w:rPr>
          <w:rFonts w:ascii="Times New Roman" w:eastAsia="Calibri" w:hAnsi="Times New Roman" w:cs="Times New Roman"/>
          <w:sz w:val="28"/>
          <w:szCs w:val="28"/>
        </w:rPr>
        <w:t>Самолйленко</w:t>
      </w:r>
      <w:proofErr w:type="spellEnd"/>
      <w:r w:rsidRPr="006E0565">
        <w:rPr>
          <w:rFonts w:ascii="Times New Roman" w:eastAsia="Calibri" w:hAnsi="Times New Roman" w:cs="Times New Roman"/>
          <w:sz w:val="28"/>
          <w:szCs w:val="28"/>
        </w:rPr>
        <w:t>. – 3-е издание, стереотипное. – Москва: Дрофа, 2005. – 395 [5] с. : ил.</w:t>
      </w:r>
    </w:p>
    <w:p w:rsidR="006E0565" w:rsidRPr="00A81C30" w:rsidRDefault="006E0565" w:rsidP="006E0565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jc w:val="both"/>
        <w:rPr>
          <w:sz w:val="28"/>
          <w:szCs w:val="28"/>
        </w:rPr>
      </w:pPr>
      <w:proofErr w:type="spellStart"/>
      <w:r w:rsidRPr="00A81C30">
        <w:rPr>
          <w:rFonts w:ascii="Times New Roman" w:eastAsia="Calibri" w:hAnsi="Times New Roman" w:cs="Times New Roman"/>
          <w:sz w:val="28"/>
          <w:szCs w:val="28"/>
        </w:rPr>
        <w:lastRenderedPageBreak/>
        <w:t>Валуцэ</w:t>
      </w:r>
      <w:proofErr w:type="spellEnd"/>
      <w:r w:rsidRPr="00A81C30">
        <w:rPr>
          <w:rFonts w:ascii="Times New Roman" w:eastAsia="Calibri" w:hAnsi="Times New Roman" w:cs="Times New Roman"/>
          <w:sz w:val="28"/>
          <w:szCs w:val="28"/>
        </w:rPr>
        <w:t xml:space="preserve"> И.И., </w:t>
      </w:r>
      <w:proofErr w:type="spellStart"/>
      <w:r w:rsidRPr="00A81C30">
        <w:rPr>
          <w:rFonts w:ascii="Times New Roman" w:eastAsia="Calibri" w:hAnsi="Times New Roman" w:cs="Times New Roman"/>
          <w:sz w:val="28"/>
          <w:szCs w:val="28"/>
        </w:rPr>
        <w:t>Дилигул</w:t>
      </w:r>
      <w:proofErr w:type="spellEnd"/>
      <w:r w:rsidRPr="00A81C30">
        <w:rPr>
          <w:rFonts w:ascii="Times New Roman" w:eastAsia="Calibri" w:hAnsi="Times New Roman" w:cs="Times New Roman"/>
          <w:sz w:val="28"/>
          <w:szCs w:val="28"/>
        </w:rPr>
        <w:t xml:space="preserve"> Г.Д. «Математика для техникумов» на базе средней школы: Учеб. Пособие. – 2-е изд., </w:t>
      </w:r>
      <w:proofErr w:type="spellStart"/>
      <w:r w:rsidRPr="00A81C30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A81C30">
        <w:rPr>
          <w:rFonts w:ascii="Times New Roman" w:eastAsia="Calibri" w:hAnsi="Times New Roman" w:cs="Times New Roman"/>
          <w:sz w:val="28"/>
          <w:szCs w:val="28"/>
        </w:rPr>
        <w:t>. и доп. – М.: Наука. Гл. ред. физ.-мат. лит., 1990 – 576 с.: ил</w:t>
      </w:r>
      <w:r w:rsidRPr="00A81C30">
        <w:rPr>
          <w:rFonts w:ascii="Calibri" w:eastAsia="Calibri" w:hAnsi="Calibri" w:cs="Times New Roman"/>
          <w:sz w:val="28"/>
          <w:szCs w:val="28"/>
        </w:rPr>
        <w:t>.</w:t>
      </w:r>
    </w:p>
    <w:p w:rsidR="006E0565" w:rsidRPr="00906FAF" w:rsidRDefault="006E0565" w:rsidP="006E0565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5FB">
        <w:rPr>
          <w:rFonts w:ascii="Times New Roman" w:eastAsia="Calibri" w:hAnsi="Times New Roman" w:cs="Times New Roman"/>
          <w:sz w:val="28"/>
          <w:szCs w:val="28"/>
        </w:rPr>
        <w:t>Гусев В.А., Мордкович А.Г. Математика: Алгебра: Геометрия: Прил.: Справ. материалы: Учеб. пособие для учащихся. – М.: Просвещение, 1986. – 271 с.: ил.</w:t>
      </w:r>
    </w:p>
    <w:p w:rsidR="006E0565" w:rsidRPr="00897453" w:rsidRDefault="006E0565" w:rsidP="006E0565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7453"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 w:rsidRPr="00897453">
        <w:rPr>
          <w:rFonts w:ascii="Times New Roman" w:hAnsi="Times New Roman" w:cs="Times New Roman"/>
          <w:sz w:val="28"/>
          <w:szCs w:val="28"/>
        </w:rPr>
        <w:t xml:space="preserve"> А.А. «Математика»: учебник. / А.А. </w:t>
      </w:r>
      <w:proofErr w:type="spellStart"/>
      <w:r w:rsidRPr="00897453"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 w:rsidRPr="00897453">
        <w:rPr>
          <w:rFonts w:ascii="Times New Roman" w:hAnsi="Times New Roman" w:cs="Times New Roman"/>
          <w:sz w:val="28"/>
          <w:szCs w:val="28"/>
        </w:rPr>
        <w:t>. – 3-е изд. – М.: ФОРУМ, 2011. – 544 с. – (Профессиональное образование).</w:t>
      </w:r>
    </w:p>
    <w:p w:rsidR="006E0565" w:rsidRPr="00906FAF" w:rsidRDefault="006E0565" w:rsidP="006E0565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7453"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 w:rsidRPr="00897453">
        <w:rPr>
          <w:rFonts w:ascii="Times New Roman" w:hAnsi="Times New Roman" w:cs="Times New Roman"/>
          <w:sz w:val="28"/>
          <w:szCs w:val="28"/>
        </w:rPr>
        <w:t xml:space="preserve"> А.А. «Сборник задач по математике»: учебное пособие / А.А. </w:t>
      </w:r>
      <w:proofErr w:type="spellStart"/>
      <w:r w:rsidRPr="00897453"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 w:rsidRPr="00897453">
        <w:rPr>
          <w:rFonts w:ascii="Times New Roman" w:hAnsi="Times New Roman" w:cs="Times New Roman"/>
          <w:sz w:val="28"/>
          <w:szCs w:val="28"/>
        </w:rPr>
        <w:t>. – М.: ФОРУМ: ИНФРА-М, 2011. – 352 с. – (Профессиональное образование).</w:t>
      </w:r>
    </w:p>
    <w:p w:rsidR="006E0565" w:rsidRPr="00A81C30" w:rsidRDefault="006E0565" w:rsidP="006E0565">
      <w:pPr>
        <w:pStyle w:val="a9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Мордкович А.Г., Алгебра и начала анализа. 10-11 </w:t>
      </w:r>
      <w:proofErr w:type="spellStart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В двух частях. Ч.1: </w:t>
      </w:r>
      <w:proofErr w:type="spellStart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Учеб.для</w:t>
      </w:r>
      <w:proofErr w:type="spellEnd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общеобразовательных учреждений. – 7-е изд. – М.: Мнемозина, 2006. – 375 с.: ил.</w:t>
      </w:r>
    </w:p>
    <w:p w:rsidR="006E0565" w:rsidRPr="00A81C30" w:rsidRDefault="006E0565" w:rsidP="006E0565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81C30">
        <w:rPr>
          <w:rFonts w:ascii="Times New Roman" w:eastAsia="Calibri" w:hAnsi="Times New Roman" w:cs="Times New Roman"/>
          <w:sz w:val="28"/>
          <w:szCs w:val="28"/>
        </w:rPr>
        <w:t>Пехлецкий</w:t>
      </w:r>
      <w:proofErr w:type="spellEnd"/>
      <w:r w:rsidRPr="00A81C30">
        <w:rPr>
          <w:rFonts w:ascii="Times New Roman" w:eastAsia="Calibri" w:hAnsi="Times New Roman" w:cs="Times New Roman"/>
          <w:sz w:val="28"/>
          <w:szCs w:val="28"/>
        </w:rPr>
        <w:t xml:space="preserve"> И.Д. Математика. – М.: Мастерство, 2001-304 с</w:t>
      </w:r>
    </w:p>
    <w:p w:rsidR="006E0565" w:rsidRPr="00A81C30" w:rsidRDefault="006E0565" w:rsidP="006E05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565" w:rsidRPr="00A81C30" w:rsidRDefault="006E0565" w:rsidP="006E05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1C30">
        <w:rPr>
          <w:rFonts w:ascii="Times New Roman" w:eastAsia="Calibri" w:hAnsi="Times New Roman" w:cs="Times New Roman"/>
          <w:b/>
          <w:sz w:val="28"/>
          <w:szCs w:val="28"/>
        </w:rPr>
        <w:t>Интернет ресурсы:</w:t>
      </w:r>
    </w:p>
    <w:p w:rsidR="006E0565" w:rsidRPr="00A81C30" w:rsidRDefault="006E0565" w:rsidP="006E05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30">
        <w:rPr>
          <w:rFonts w:ascii="Times New Roman" w:hAnsi="Times New Roman" w:cs="Times New Roman"/>
          <w:sz w:val="28"/>
          <w:szCs w:val="28"/>
        </w:rPr>
        <w:t>1.</w:t>
      </w:r>
      <w:r w:rsidRPr="00A81C30">
        <w:rPr>
          <w:rFonts w:ascii="Times New Roman" w:hAnsi="Times New Roman" w:cs="Times New Roman"/>
          <w:sz w:val="28"/>
          <w:szCs w:val="28"/>
        </w:rPr>
        <w:tab/>
        <w:t xml:space="preserve"> http://window.edu.ru/resource/662/75662    Элементы теории числовых и функциональных рядов: Методическое пособие Автор/создатель: </w:t>
      </w:r>
      <w:proofErr w:type="spellStart"/>
      <w:r w:rsidRPr="00A81C30">
        <w:rPr>
          <w:rFonts w:ascii="Times New Roman" w:hAnsi="Times New Roman" w:cs="Times New Roman"/>
          <w:sz w:val="28"/>
          <w:szCs w:val="28"/>
        </w:rPr>
        <w:t>Нахман</w:t>
      </w:r>
      <w:proofErr w:type="spellEnd"/>
      <w:r w:rsidRPr="00A81C30">
        <w:rPr>
          <w:rFonts w:ascii="Times New Roman" w:hAnsi="Times New Roman" w:cs="Times New Roman"/>
          <w:sz w:val="28"/>
          <w:szCs w:val="28"/>
        </w:rPr>
        <w:t xml:space="preserve"> А.Д. Год: 2009  </w:t>
      </w:r>
    </w:p>
    <w:p w:rsidR="006E0565" w:rsidRPr="00A81C30" w:rsidRDefault="006E0565" w:rsidP="006E0565">
      <w:pPr>
        <w:shd w:val="clear" w:color="auto" w:fill="FFFFFF"/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30">
        <w:rPr>
          <w:rFonts w:ascii="Times New Roman" w:hAnsi="Times New Roman" w:cs="Times New Roman"/>
          <w:sz w:val="28"/>
          <w:szCs w:val="28"/>
        </w:rPr>
        <w:t>2.</w:t>
      </w:r>
      <w:r w:rsidRPr="00A81C30">
        <w:rPr>
          <w:rFonts w:ascii="Times New Roman" w:hAnsi="Times New Roman" w:cs="Times New Roman"/>
          <w:sz w:val="28"/>
          <w:szCs w:val="28"/>
        </w:rPr>
        <w:tab/>
        <w:t>http://window.edu.ru/resource/797/56797 Основные законы и формулы по математике и физике: Справочник. Автор/создатель: Булгаков Н.А., Осипова И.А. Год: 2007</w:t>
      </w:r>
    </w:p>
    <w:p w:rsidR="00573E6B" w:rsidRDefault="00573E6B" w:rsidP="00573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отчетности и 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защита, оценка.</w:t>
      </w:r>
    </w:p>
    <w:p w:rsidR="00573E6B" w:rsidRDefault="00573E6B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E6B" w:rsidRDefault="00573E6B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565" w:rsidRDefault="006E0565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565" w:rsidRDefault="006E0565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565" w:rsidRDefault="006E0565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565" w:rsidRDefault="006E0565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565" w:rsidRDefault="006E0565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565" w:rsidRDefault="006E0565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565" w:rsidRDefault="006E0565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565" w:rsidRDefault="006E0565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565" w:rsidRDefault="006E0565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565" w:rsidRDefault="006E0565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565" w:rsidRDefault="006E0565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565" w:rsidRDefault="006E0565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565" w:rsidRDefault="006E0565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565" w:rsidRDefault="006E0565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565" w:rsidRDefault="006E0565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565" w:rsidRDefault="006E0565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565" w:rsidRDefault="006E0565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565" w:rsidRDefault="006E0565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565" w:rsidRDefault="006E0565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E6B" w:rsidRPr="00B21C48" w:rsidRDefault="00573E6B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Самостоятельная работа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A3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573E6B" w:rsidRPr="00B21C48" w:rsidRDefault="00573E6B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E6B" w:rsidRPr="00B21C48" w:rsidRDefault="00573E6B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Тема </w:t>
      </w:r>
      <w:r w:rsidR="000A39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.4 </w:t>
      </w:r>
      <w:r w:rsidR="000A39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Изме</w:t>
      </w:r>
      <w:r w:rsidR="004A1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r w:rsidR="000A39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ения в геометрии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73E6B" w:rsidRPr="00B21C48" w:rsidRDefault="00573E6B" w:rsidP="00573E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задания:</w:t>
      </w:r>
    </w:p>
    <w:p w:rsidR="00573E6B" w:rsidRPr="00B21C48" w:rsidRDefault="00573E6B" w:rsidP="00573E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углубление и расширение знаний по данной теме и необходимости его изучения для будущей специальности;</w:t>
      </w:r>
    </w:p>
    <w:p w:rsidR="00573E6B" w:rsidRPr="00B21C48" w:rsidRDefault="00573E6B" w:rsidP="00573E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умений использовать специальную и дополнительную литературу;</w:t>
      </w:r>
    </w:p>
    <w:p w:rsidR="00573E6B" w:rsidRPr="00B21C48" w:rsidRDefault="00573E6B" w:rsidP="00573E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познавательных способностей, ответственности.</w:t>
      </w:r>
    </w:p>
    <w:p w:rsidR="00573E6B" w:rsidRDefault="00573E6B" w:rsidP="00573E6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задания:</w:t>
      </w:r>
    </w:p>
    <w:p w:rsidR="002B5C48" w:rsidRDefault="002B5C48" w:rsidP="004A16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Решите задачи:</w:t>
      </w:r>
    </w:p>
    <w:p w:rsidR="0025185C" w:rsidRPr="0025185C" w:rsidRDefault="0025185C" w:rsidP="004A162C">
      <w:pPr>
        <w:pStyle w:val="a9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Тело </w:t>
      </w:r>
      <w:r w:rsidR="002B5C48" w:rsidRPr="0025185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состоит из тел </w:t>
      </w:r>
      <w:r w:rsidRPr="0025185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2B5C48" w:rsidRPr="0025185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имеющих соответственно объемы </w:t>
      </w:r>
      <w:r w:rsidR="002B5C48" w:rsidRPr="0025185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2B5C48" w:rsidRPr="0025185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Выразите объем</w:t>
      </w:r>
      <w:r w:rsidR="002B5C48" w:rsidRPr="0025185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тела </w:t>
      </w:r>
      <w:r w:rsidR="002B5C48" w:rsidRPr="0025185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через </w:t>
      </w:r>
      <w:r w:rsidR="002B5C48" w:rsidRPr="0025185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2B5C48" w:rsidRPr="0025185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если:</w:t>
      </w:r>
    </w:p>
    <w:p w:rsidR="0025185C" w:rsidRDefault="0025185C" w:rsidP="004A162C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тела </w:t>
      </w:r>
      <w:r w:rsidR="002B5C48" w:rsidRPr="0025185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2B5C48" w:rsidRPr="0025185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имеют общих внутренних точек;</w:t>
      </w:r>
    </w:p>
    <w:p w:rsidR="002B5C48" w:rsidRPr="0025185C" w:rsidRDefault="0025185C" w:rsidP="004A162C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 тела </w:t>
      </w:r>
      <w:proofErr w:type="gramStart"/>
      <w:r w:rsidR="002B5C48" w:rsidRPr="0025185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P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2B5C48" w:rsidRPr="0025185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имеют общую часть, объем которой равен  </w:t>
      </w:r>
      <w:r w:rsidRPr="0025185C">
        <w:rPr>
          <w:rFonts w:ascii="Times New Roman" w:eastAsia="Times New Roman" w:hAnsi="Times New Roman" w:cs="Times New Roman"/>
          <w:position w:val="-24"/>
          <w:sz w:val="28"/>
          <w:szCs w:val="24"/>
          <w:lang w:eastAsia="ru-RU"/>
        </w:rPr>
        <w:object w:dxaOrig="220" w:dyaOrig="620">
          <v:shape id="_x0000_i1192" type="#_x0000_t75" style="width:11.25pt;height:30.75pt" o:ole="">
            <v:imagedata r:id="rId339" o:title=""/>
          </v:shape>
          <o:OLEObject Type="Embed" ProgID="Equation.3" ShapeID="_x0000_i1192" DrawAspect="Content" ObjectID="_1498235673" r:id="rId340"/>
        </w:object>
      </w:r>
      <w:r w:rsidR="002B5C48" w:rsidRPr="0025185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:rsidR="0025185C" w:rsidRPr="0025185C" w:rsidRDefault="0025185C" w:rsidP="004A162C">
      <w:pPr>
        <w:pStyle w:val="a9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Найдите объем прямоугольного параллелепипеда, стороны основания которого равны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2B5C48" w:rsidRPr="0025185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высота равна </w:t>
      </w:r>
      <w:r w:rsidRPr="0025185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если:</w:t>
      </w:r>
    </w:p>
    <w:p w:rsidR="0025185C" w:rsidRPr="00BE569F" w:rsidRDefault="0025185C" w:rsidP="004A162C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25185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)</w:t>
      </w:r>
      <w:r w:rsidR="002B5C48" w:rsidRPr="0025185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a</w:t>
      </w:r>
      <w:r w:rsidRPr="0025185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=11, </w:t>
      </w:r>
      <w:r w:rsidR="002B5C48" w:rsidRPr="0025185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 b</w:t>
      </w:r>
      <w:r w:rsidRPr="0025185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=12, </w:t>
      </w:r>
      <w:r w:rsidR="002B5C48" w:rsidRPr="0025185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 h </w:t>
      </w:r>
      <w:r w:rsidRPr="0025185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= 15;          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б</w:t>
      </w:r>
      <w:r w:rsidRPr="0025185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) </w:t>
      </w:r>
      <w:r w:rsidR="002B5C48" w:rsidRPr="0025185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a </w:t>
      </w:r>
      <w:r w:rsidRPr="0025185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= 3</w:t>
      </w:r>
      <w:r w:rsidRPr="0025185C">
        <w:rPr>
          <w:rFonts w:ascii="Times New Roman" w:eastAsia="Times New Roman" w:hAnsi="Times New Roman" w:cs="Times New Roman"/>
          <w:i/>
          <w:position w:val="-6"/>
          <w:sz w:val="28"/>
          <w:szCs w:val="24"/>
          <w:lang w:eastAsia="ru-RU"/>
        </w:rPr>
        <w:object w:dxaOrig="380" w:dyaOrig="340">
          <v:shape id="_x0000_i1193" type="#_x0000_t75" style="width:18.75pt;height:17.25pt" o:ole="">
            <v:imagedata r:id="rId341" o:title=""/>
          </v:shape>
          <o:OLEObject Type="Embed" ProgID="Equation.3" ShapeID="_x0000_i1193" DrawAspect="Content" ObjectID="_1498235674" r:id="rId342"/>
        </w:object>
      </w:r>
      <w:r w:rsidRPr="0025185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, </w:t>
      </w:r>
      <w:r w:rsidR="002B5C48" w:rsidRPr="0025185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b </w:t>
      </w:r>
      <w:r w:rsidRPr="0025185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= </w:t>
      </w:r>
      <w:r w:rsidRPr="0025185C">
        <w:rPr>
          <w:rFonts w:ascii="Times New Roman" w:eastAsia="Times New Roman" w:hAnsi="Times New Roman" w:cs="Times New Roman"/>
          <w:i/>
          <w:position w:val="-8"/>
          <w:sz w:val="28"/>
          <w:szCs w:val="24"/>
          <w:lang w:val="en-US" w:eastAsia="ru-RU"/>
        </w:rPr>
        <w:object w:dxaOrig="360" w:dyaOrig="360">
          <v:shape id="_x0000_i1194" type="#_x0000_t75" style="width:18pt;height:18pt" o:ole="">
            <v:imagedata r:id="rId343" o:title=""/>
          </v:shape>
          <o:OLEObject Type="Embed" ProgID="Equation.3" ShapeID="_x0000_i1194" DrawAspect="Content" ObjectID="_1498235675" r:id="rId344"/>
        </w:object>
      </w:r>
      <w:r w:rsidRPr="0025185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, </w:t>
      </w:r>
      <w:r w:rsidR="002B5C48" w:rsidRPr="0025185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h </w:t>
      </w:r>
      <w:r w:rsidRPr="0025185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= 10</w:t>
      </w:r>
      <w:r w:rsidRPr="0025185C">
        <w:rPr>
          <w:rFonts w:ascii="Times New Roman" w:eastAsia="Times New Roman" w:hAnsi="Times New Roman" w:cs="Times New Roman"/>
          <w:i/>
          <w:position w:val="-8"/>
          <w:sz w:val="28"/>
          <w:szCs w:val="24"/>
          <w:lang w:val="en-US" w:eastAsia="ru-RU"/>
        </w:rPr>
        <w:object w:dxaOrig="480" w:dyaOrig="360">
          <v:shape id="_x0000_i1195" type="#_x0000_t75" style="width:24pt;height:18pt" o:ole="">
            <v:imagedata r:id="rId345" o:title=""/>
          </v:shape>
          <o:OLEObject Type="Embed" ProgID="Equation.3" ShapeID="_x0000_i1195" DrawAspect="Content" ObjectID="_1498235676" r:id="rId346"/>
        </w:object>
      </w:r>
      <w:r w:rsidRPr="00BE569F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;</w:t>
      </w:r>
    </w:p>
    <w:p w:rsidR="002B5C48" w:rsidRPr="00716B59" w:rsidRDefault="00BE569F" w:rsidP="004A162C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</w:t>
      </w:r>
      <w:r w:rsidRPr="00BE569F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) </w:t>
      </w:r>
      <w:r w:rsidR="002B5C48" w:rsidRPr="0025185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a </w:t>
      </w:r>
      <w:r w:rsidRPr="00BE569F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=18, </w:t>
      </w:r>
      <w:r w:rsidR="002B5C48" w:rsidRPr="0025185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b</w:t>
      </w:r>
      <w:r w:rsidRPr="00BE569F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=5</w:t>
      </w:r>
      <w:r w:rsidRPr="00BE569F">
        <w:rPr>
          <w:rFonts w:ascii="Times New Roman" w:eastAsia="Times New Roman" w:hAnsi="Times New Roman" w:cs="Times New Roman"/>
          <w:i/>
          <w:position w:val="-8"/>
          <w:sz w:val="28"/>
          <w:szCs w:val="24"/>
          <w:lang w:val="en-US" w:eastAsia="ru-RU"/>
        </w:rPr>
        <w:object w:dxaOrig="360" w:dyaOrig="360">
          <v:shape id="_x0000_i1196" type="#_x0000_t75" style="width:18pt;height:18pt" o:ole="">
            <v:imagedata r:id="rId347" o:title=""/>
          </v:shape>
          <o:OLEObject Type="Embed" ProgID="Equation.3" ShapeID="_x0000_i1196" DrawAspect="Content" ObjectID="_1498235677" r:id="rId348"/>
        </w:object>
      </w:r>
      <w:r w:rsidRPr="00716B59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, </w:t>
      </w:r>
      <w:r w:rsidR="002B5C48" w:rsidRPr="0025185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 h</w:t>
      </w:r>
      <w:r w:rsidRPr="00716B59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=13;          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г</w:t>
      </w:r>
      <w:r w:rsidRPr="00716B59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</w:t>
      </w:r>
      <w:r w:rsidRPr="00716B59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 = 3</w:t>
      </w:r>
      <w:r w:rsidRPr="00BE569F">
        <w:rPr>
          <w:rFonts w:ascii="Times New Roman" w:eastAsia="Times New Roman" w:hAnsi="Times New Roman" w:cs="Times New Roman"/>
          <w:i/>
          <w:position w:val="-24"/>
          <w:sz w:val="28"/>
          <w:szCs w:val="24"/>
          <w:lang w:eastAsia="ru-RU"/>
        </w:rPr>
        <w:object w:dxaOrig="220" w:dyaOrig="620">
          <v:shape id="_x0000_i1197" type="#_x0000_t75" style="width:11.25pt;height:30.75pt" o:ole="">
            <v:imagedata r:id="rId349" o:title=""/>
          </v:shape>
          <o:OLEObject Type="Embed" ProgID="Equation.3" ShapeID="_x0000_i1197" DrawAspect="Content" ObjectID="_1498235678" r:id="rId350"/>
        </w:object>
      </w:r>
      <w:r w:rsidRPr="00716B59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,   </w:t>
      </w:r>
      <w:r w:rsidRPr="0025185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b</w:t>
      </w:r>
      <w:r w:rsidRPr="00716B59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= </w:t>
      </w:r>
      <w:r w:rsidRPr="0025185C">
        <w:rPr>
          <w:rFonts w:ascii="Times New Roman" w:eastAsia="Times New Roman" w:hAnsi="Times New Roman" w:cs="Times New Roman"/>
          <w:i/>
          <w:position w:val="-8"/>
          <w:sz w:val="28"/>
          <w:szCs w:val="24"/>
          <w:lang w:val="en-US" w:eastAsia="ru-RU"/>
        </w:rPr>
        <w:object w:dxaOrig="360" w:dyaOrig="360">
          <v:shape id="_x0000_i1198" type="#_x0000_t75" style="width:18pt;height:18pt" o:ole="">
            <v:imagedata r:id="rId343" o:title=""/>
          </v:shape>
          <o:OLEObject Type="Embed" ProgID="Equation.3" ShapeID="_x0000_i1198" DrawAspect="Content" ObjectID="_1498235679" r:id="rId351"/>
        </w:object>
      </w:r>
      <w:r w:rsidRPr="00716B59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,  </w:t>
      </w:r>
      <w:r w:rsidRPr="0025185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h</w:t>
      </w:r>
      <w:r w:rsidRPr="00716B59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= 0,96.</w:t>
      </w:r>
    </w:p>
    <w:p w:rsidR="002B5C48" w:rsidRPr="0025185C" w:rsidRDefault="00BE569F" w:rsidP="004A162C">
      <w:pPr>
        <w:pStyle w:val="a9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Найдите объем куба </w:t>
      </w:r>
      <w:r w:rsidR="002B5C48" w:rsidRPr="0025185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ABCDA</w:t>
      </w:r>
      <w:r w:rsidR="002B5C48" w:rsidRPr="0025185C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1</w:t>
      </w:r>
      <w:r w:rsidR="002B5C48" w:rsidRPr="0025185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B</w:t>
      </w:r>
      <w:r w:rsidR="002B5C48" w:rsidRPr="0025185C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1</w:t>
      </w:r>
      <w:r w:rsidR="002B5C48" w:rsidRPr="0025185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C</w:t>
      </w:r>
      <w:r w:rsidR="002B5C48" w:rsidRPr="0025185C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1</w:t>
      </w:r>
      <w:r w:rsidR="002B5C48" w:rsidRPr="0025185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D</w:t>
      </w:r>
      <w:r w:rsidR="002B5C48" w:rsidRPr="0025185C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если: а)</w:t>
      </w:r>
      <w:r w:rsidR="002B5C48" w:rsidRPr="0025185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AC</w:t>
      </w:r>
      <w:r w:rsidR="002B5C48" w:rsidRPr="0025185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= 12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см; б)</w:t>
      </w:r>
      <w:r w:rsidR="002B5C48" w:rsidRPr="0025185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AC</w:t>
      </w:r>
      <w:r w:rsidR="002B5C48" w:rsidRPr="0025185C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1</w:t>
      </w:r>
      <w:r w:rsidR="002B5C48" w:rsidRPr="0025185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= 3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2</m:t>
            </m:r>
          </m:e>
        </m:rad>
      </m:oMath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м; в)</w:t>
      </w:r>
      <w:r w:rsidR="002B5C48" w:rsidRPr="0025185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DE</w:t>
      </w:r>
      <w:r w:rsidR="002B5C48" w:rsidRPr="0025185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= 1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см,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где</w:t>
      </w:r>
      <w:r w:rsidR="002B5C48" w:rsidRPr="0025185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середина ребра</w:t>
      </w:r>
      <w:r w:rsidR="002B5C48" w:rsidRPr="0025185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AB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:rsidR="00573E6B" w:rsidRDefault="00573E6B" w:rsidP="00573E6B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A3908" w:rsidRPr="006E0565" w:rsidRDefault="000A3908" w:rsidP="006E0565">
      <w:pPr>
        <w:spacing w:after="0" w:line="240" w:lineRule="auto"/>
        <w:rPr>
          <w:rFonts w:ascii="Times New Roman" w:hAnsi="Times New Roman" w:cs="Times New Roman"/>
          <w:color w:val="FF0000"/>
          <w:spacing w:val="-1"/>
          <w:sz w:val="28"/>
          <w:szCs w:val="28"/>
        </w:rPr>
      </w:pPr>
      <w:r w:rsidRPr="006E0565">
        <w:rPr>
          <w:rFonts w:ascii="Times New Roman" w:hAnsi="Times New Roman" w:cs="Times New Roman"/>
          <w:b/>
          <w:bCs/>
          <w:sz w:val="28"/>
          <w:szCs w:val="28"/>
        </w:rPr>
        <w:t>Подготовить конспекты по темам:</w:t>
      </w:r>
      <w:r w:rsidRPr="006E0565">
        <w:rPr>
          <w:rFonts w:ascii="Times New Roman" w:hAnsi="Times New Roman" w:cs="Times New Roman"/>
          <w:sz w:val="28"/>
          <w:szCs w:val="28"/>
        </w:rPr>
        <w:t xml:space="preserve"> Понятия об объемах пространственного тела. Вычисление объемов тел вращения. Формулы объемов многогранников. Вычисление объемов многогранника</w:t>
      </w:r>
    </w:p>
    <w:p w:rsidR="000A3908" w:rsidRPr="006E0565" w:rsidRDefault="000A3908" w:rsidP="006E05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E0565">
        <w:rPr>
          <w:rFonts w:ascii="Times New Roman" w:hAnsi="Times New Roman" w:cs="Times New Roman"/>
          <w:b/>
          <w:sz w:val="28"/>
          <w:szCs w:val="28"/>
        </w:rPr>
        <w:t xml:space="preserve">Подготовить </w:t>
      </w:r>
      <w:r w:rsidR="00E21AE7">
        <w:rPr>
          <w:rFonts w:ascii="Times New Roman" w:hAnsi="Times New Roman" w:cs="Times New Roman"/>
          <w:b/>
          <w:sz w:val="28"/>
          <w:szCs w:val="28"/>
        </w:rPr>
        <w:t xml:space="preserve"> сообщение</w:t>
      </w:r>
      <w:r w:rsidRPr="006E0565">
        <w:rPr>
          <w:rFonts w:ascii="Times New Roman" w:hAnsi="Times New Roman" w:cs="Times New Roman"/>
          <w:b/>
          <w:sz w:val="28"/>
          <w:szCs w:val="28"/>
        </w:rPr>
        <w:t xml:space="preserve"> по теме: </w:t>
      </w:r>
      <w:r w:rsidRPr="006E0565">
        <w:rPr>
          <w:rFonts w:ascii="Times New Roman" w:hAnsi="Times New Roman" w:cs="Times New Roman"/>
          <w:bCs/>
          <w:sz w:val="28"/>
          <w:szCs w:val="28"/>
        </w:rPr>
        <w:t xml:space="preserve">  Формулы объемов тел вращения.</w:t>
      </w:r>
    </w:p>
    <w:p w:rsidR="00573E6B" w:rsidRDefault="00573E6B" w:rsidP="00573E6B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73E6B" w:rsidRPr="00EB2ABD" w:rsidRDefault="00573E6B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2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 рекомендуемой литературы:</w:t>
      </w:r>
    </w:p>
    <w:p w:rsidR="00573E6B" w:rsidRPr="00C648B3" w:rsidRDefault="00573E6B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0565" w:rsidRPr="006E0565" w:rsidRDefault="006E0565" w:rsidP="006E0565">
      <w:pPr>
        <w:pStyle w:val="a9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565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6E0565">
        <w:rPr>
          <w:rFonts w:ascii="Times New Roman" w:eastAsia="Calibri" w:hAnsi="Times New Roman" w:cs="Times New Roman"/>
          <w:sz w:val="28"/>
          <w:szCs w:val="28"/>
        </w:rPr>
        <w:t xml:space="preserve"> Л.С. «Геометрия»: Учебник для 10-11 </w:t>
      </w:r>
      <w:proofErr w:type="spellStart"/>
      <w:r w:rsidRPr="006E0565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6E05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E0565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6E0565">
        <w:rPr>
          <w:rFonts w:ascii="Times New Roman" w:eastAsia="Calibri" w:hAnsi="Times New Roman" w:cs="Times New Roman"/>
          <w:sz w:val="28"/>
          <w:szCs w:val="28"/>
        </w:rPr>
        <w:t xml:space="preserve">. учреждений / Л.С. </w:t>
      </w:r>
      <w:proofErr w:type="spellStart"/>
      <w:r w:rsidRPr="006E0565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6E0565">
        <w:rPr>
          <w:rFonts w:ascii="Times New Roman" w:eastAsia="Calibri" w:hAnsi="Times New Roman" w:cs="Times New Roman"/>
          <w:sz w:val="28"/>
          <w:szCs w:val="28"/>
        </w:rPr>
        <w:t>, В.Ф. Бутузов, С.Б. Кадомцев и др. – 7-е изд. – М.: Просвещение, 1999. – 207 с.: ил.</w:t>
      </w:r>
    </w:p>
    <w:p w:rsidR="006E0565" w:rsidRPr="00906FAF" w:rsidRDefault="006E0565" w:rsidP="006E0565">
      <w:pPr>
        <w:pStyle w:val="a9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5FB">
        <w:rPr>
          <w:rFonts w:ascii="Times New Roman" w:eastAsia="Calibri" w:hAnsi="Times New Roman" w:cs="Times New Roman"/>
          <w:sz w:val="28"/>
          <w:szCs w:val="28"/>
        </w:rPr>
        <w:t>Гусев В.А., Мордкович А.Г. Математика: Алгебра: Геометрия: Прил.: Справ. материалы: Учеб. пособие для учащихся. – М.: Просвещение, 1986. – 271 с.: ил.</w:t>
      </w:r>
    </w:p>
    <w:p w:rsidR="006E0565" w:rsidRPr="00A81C30" w:rsidRDefault="006E0565" w:rsidP="006E0565">
      <w:pPr>
        <w:pStyle w:val="a9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Мордкович А.Г., Алгебра и начала анализа. 10-11 </w:t>
      </w:r>
      <w:proofErr w:type="spellStart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В двух частях. Ч.1: </w:t>
      </w:r>
      <w:proofErr w:type="spellStart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Учеб.для</w:t>
      </w:r>
      <w:proofErr w:type="spellEnd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общеобразовательных учреждений. – 7-е изд. – М.: Мнемозина, 2006. – 375 с.: ил.</w:t>
      </w:r>
    </w:p>
    <w:p w:rsidR="006E0565" w:rsidRDefault="006E0565" w:rsidP="00573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73E6B" w:rsidRDefault="00573E6B" w:rsidP="00573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отчетности и 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защита, оценка.</w:t>
      </w:r>
    </w:p>
    <w:p w:rsidR="00573E6B" w:rsidRDefault="00573E6B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E6B" w:rsidRDefault="00573E6B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E6B" w:rsidRPr="00B21C48" w:rsidRDefault="00573E6B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Самостоятельная работа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A3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573E6B" w:rsidRPr="00B21C48" w:rsidRDefault="00573E6B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E6B" w:rsidRPr="00B21C48" w:rsidRDefault="00573E6B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Тема </w:t>
      </w:r>
      <w:r w:rsidR="000A39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3.5. Координаторы и векторы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73E6B" w:rsidRPr="00B21C48" w:rsidRDefault="00573E6B" w:rsidP="00573E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задания:</w:t>
      </w:r>
    </w:p>
    <w:p w:rsidR="00573E6B" w:rsidRPr="00B21C48" w:rsidRDefault="00573E6B" w:rsidP="00573E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углубление и расширение знаний по данной теме и необходимости его изучения для будущей специальности;</w:t>
      </w:r>
    </w:p>
    <w:p w:rsidR="00573E6B" w:rsidRPr="00B21C48" w:rsidRDefault="00573E6B" w:rsidP="00573E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умений использовать специальную и дополнительную литературу;</w:t>
      </w:r>
    </w:p>
    <w:p w:rsidR="00573E6B" w:rsidRPr="00B21C48" w:rsidRDefault="00573E6B" w:rsidP="00573E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познавательных способностей, ответственности.</w:t>
      </w:r>
    </w:p>
    <w:p w:rsidR="00573E6B" w:rsidRDefault="00573E6B" w:rsidP="00573E6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задания:</w:t>
      </w:r>
    </w:p>
    <w:p w:rsidR="00445269" w:rsidRPr="00FC12CB" w:rsidRDefault="00FC12CB" w:rsidP="006E0565">
      <w:pPr>
        <w:pStyle w:val="a9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Разложите по ортам координатных осей (на плоскости или в пространстве) следующие векторы.</w:t>
      </w:r>
    </w:p>
    <w:p w:rsidR="00F9695E" w:rsidRDefault="00F9695E" w:rsidP="00445269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а)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ОА</m:t>
            </m:r>
          </m:e>
        </m:acc>
      </m:oMath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где А(-1;2);</w:t>
      </w:r>
    </w:p>
    <w:p w:rsidR="00F9695E" w:rsidRDefault="00F9695E" w:rsidP="00445269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АВ</m:t>
            </m:r>
          </m:e>
        </m:acc>
      </m:oMath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где А(0;1), В(1;0);</w:t>
      </w:r>
    </w:p>
    <w:p w:rsidR="00F9695E" w:rsidRDefault="00F9695E" w:rsidP="00445269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ОА</m:t>
            </m:r>
          </m:e>
        </m:acc>
      </m:oMath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где </w:t>
      </w:r>
      <w:r w:rsidR="00FC12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А(1; 2; -3);</w:t>
      </w:r>
    </w:p>
    <w:p w:rsidR="00FC12CB" w:rsidRDefault="00FC12CB" w:rsidP="00445269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г) 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АВ</m:t>
            </m:r>
          </m:e>
        </m:acc>
      </m:oMath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где А(-1; 2; 1), В(0; 2; 3).</w:t>
      </w:r>
    </w:p>
    <w:p w:rsidR="00FC12CB" w:rsidRDefault="00FC12CB" w:rsidP="006E0565">
      <w:pPr>
        <w:pStyle w:val="a9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021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Постройте в координатном пространстве векторы с заданными координатами: а</w:t>
      </w:r>
      <w:r w:rsidRPr="005B0211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r w:rsidRPr="005B0211">
        <w:rPr>
          <w:rFonts w:ascii="Times New Roman" w:eastAsia="Times New Roman" w:hAnsi="Times New Roman" w:cs="Times New Roman"/>
          <w:sz w:val="28"/>
          <w:szCs w:val="24"/>
          <w:lang w:eastAsia="ru-RU"/>
        </w:rPr>
        <w:t>(1; 2; -3);   а</w:t>
      </w:r>
      <w:r w:rsidRPr="005B0211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="005B0211" w:rsidRPr="005B0211">
        <w:rPr>
          <w:rFonts w:ascii="Times New Roman" w:eastAsia="Times New Roman" w:hAnsi="Times New Roman" w:cs="Times New Roman"/>
          <w:sz w:val="28"/>
          <w:szCs w:val="24"/>
          <w:lang w:eastAsia="ru-RU"/>
        </w:rPr>
        <w:t>(0; 3; 1);   а</w:t>
      </w:r>
      <w:r w:rsidR="005B0211" w:rsidRPr="005B0211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3</w:t>
      </w:r>
      <w:r w:rsidR="005B0211" w:rsidRPr="005B0211">
        <w:rPr>
          <w:rFonts w:ascii="Times New Roman" w:eastAsia="Times New Roman" w:hAnsi="Times New Roman" w:cs="Times New Roman"/>
          <w:sz w:val="28"/>
          <w:szCs w:val="24"/>
          <w:lang w:eastAsia="ru-RU"/>
        </w:rPr>
        <w:t>(-2; 0; 2).</w:t>
      </w:r>
    </w:p>
    <w:p w:rsidR="005B0211" w:rsidRPr="005B0211" w:rsidRDefault="005B0211" w:rsidP="006E0565">
      <w:pPr>
        <w:pStyle w:val="a9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Даны точки А(1; 0; -2),  В(-2; 3; -1),  С(2; -1; 3).   Найдите координаты векторов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АВ</m:t>
            </m:r>
          </m:e>
        </m:acc>
      </m:oMath>
      <w:r w:rsidRPr="005B021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АС</m:t>
            </m:r>
          </m:e>
        </m:acc>
      </m:oMath>
      <w:r w:rsidRPr="005B021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СВ</m:t>
            </m:r>
          </m:e>
        </m:acc>
      </m:oMath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-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АВ</m:t>
            </m:r>
          </m:e>
        </m:acc>
      </m:oMath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-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АС</m:t>
            </m:r>
          </m:e>
        </m:acc>
      </m:oMath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B0211" w:rsidRPr="005B0211" w:rsidRDefault="005B0211" w:rsidP="00FC12CB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3908" w:rsidRPr="006E0565" w:rsidRDefault="000A3908" w:rsidP="006E0565">
      <w:pPr>
        <w:spacing w:after="0" w:line="240" w:lineRule="auto"/>
        <w:rPr>
          <w:rFonts w:ascii="Times New Roman" w:hAnsi="Times New Roman" w:cs="Times New Roman"/>
          <w:color w:val="FF0000"/>
          <w:spacing w:val="-1"/>
          <w:sz w:val="28"/>
          <w:szCs w:val="28"/>
        </w:rPr>
      </w:pPr>
      <w:r w:rsidRPr="006E0565">
        <w:rPr>
          <w:rFonts w:ascii="Times New Roman" w:hAnsi="Times New Roman" w:cs="Times New Roman"/>
          <w:b/>
          <w:bCs/>
          <w:sz w:val="28"/>
          <w:szCs w:val="28"/>
        </w:rPr>
        <w:t>Подготовить конспекты по темам:</w:t>
      </w:r>
      <w:r w:rsidRPr="006E0565">
        <w:rPr>
          <w:rFonts w:ascii="Times New Roman" w:hAnsi="Times New Roman" w:cs="Times New Roman"/>
          <w:sz w:val="28"/>
          <w:szCs w:val="28"/>
        </w:rPr>
        <w:t xml:space="preserve"> Вектор. Действие над векторами.  Прямоугольная система координат в пространстве, координаты вектора. </w:t>
      </w:r>
    </w:p>
    <w:p w:rsidR="000A3908" w:rsidRPr="006E0565" w:rsidRDefault="000A3908" w:rsidP="006E0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0565">
        <w:rPr>
          <w:rFonts w:ascii="Times New Roman" w:hAnsi="Times New Roman" w:cs="Times New Roman"/>
          <w:b/>
          <w:sz w:val="28"/>
          <w:szCs w:val="28"/>
        </w:rPr>
        <w:t xml:space="preserve">Подготовить сообщение, доклад по теме: </w:t>
      </w:r>
      <w:r w:rsidRPr="006E0565">
        <w:rPr>
          <w:rFonts w:ascii="Times New Roman" w:hAnsi="Times New Roman" w:cs="Times New Roman"/>
          <w:bCs/>
          <w:sz w:val="28"/>
          <w:szCs w:val="28"/>
        </w:rPr>
        <w:t xml:space="preserve">  Нахождение координат вектора. Угол между векторами, условие перпендикулярности векторов.</w:t>
      </w:r>
    </w:p>
    <w:p w:rsidR="00573E6B" w:rsidRDefault="00573E6B" w:rsidP="00573E6B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73E6B" w:rsidRPr="00EB2ABD" w:rsidRDefault="00573E6B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2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 рекомендуемой литературы:</w:t>
      </w:r>
    </w:p>
    <w:p w:rsidR="00573E6B" w:rsidRPr="00C648B3" w:rsidRDefault="00573E6B" w:rsidP="00573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3E6B" w:rsidRPr="00DE31DA" w:rsidRDefault="00573E6B" w:rsidP="006E0565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1DA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DE31DA">
        <w:rPr>
          <w:rFonts w:ascii="Times New Roman" w:eastAsia="Calibri" w:hAnsi="Times New Roman" w:cs="Times New Roman"/>
          <w:sz w:val="28"/>
          <w:szCs w:val="28"/>
        </w:rPr>
        <w:t xml:space="preserve"> Л.С. «Геометрия»: Учебник для 10-11 </w:t>
      </w:r>
      <w:proofErr w:type="spellStart"/>
      <w:r w:rsidRPr="00DE31DA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DE31D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E31DA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DE31DA">
        <w:rPr>
          <w:rFonts w:ascii="Times New Roman" w:eastAsia="Calibri" w:hAnsi="Times New Roman" w:cs="Times New Roman"/>
          <w:sz w:val="28"/>
          <w:szCs w:val="28"/>
        </w:rPr>
        <w:t xml:space="preserve">. учреждений / Л.С. </w:t>
      </w:r>
      <w:proofErr w:type="spellStart"/>
      <w:r w:rsidRPr="00DE31DA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DE31DA">
        <w:rPr>
          <w:rFonts w:ascii="Times New Roman" w:eastAsia="Calibri" w:hAnsi="Times New Roman" w:cs="Times New Roman"/>
          <w:sz w:val="28"/>
          <w:szCs w:val="28"/>
        </w:rPr>
        <w:t>, В.Ф. Бутузов, С.Б. Кадомцев и др. – 7-е изд. – М.: Просвещение, 1999. – 207 с.: ил.</w:t>
      </w:r>
    </w:p>
    <w:p w:rsidR="00573E6B" w:rsidRPr="00DE31DA" w:rsidRDefault="00573E6B" w:rsidP="006E0565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1DA">
        <w:rPr>
          <w:rFonts w:ascii="Times New Roman" w:eastAsia="Calibri" w:hAnsi="Times New Roman" w:cs="Times New Roman"/>
          <w:sz w:val="28"/>
          <w:szCs w:val="28"/>
        </w:rPr>
        <w:t xml:space="preserve">Богомолов В.Н. Математика [Текст]: учебник для </w:t>
      </w:r>
      <w:proofErr w:type="spellStart"/>
      <w:r w:rsidRPr="00DE31DA">
        <w:rPr>
          <w:rFonts w:ascii="Times New Roman" w:eastAsia="Calibri" w:hAnsi="Times New Roman" w:cs="Times New Roman"/>
          <w:sz w:val="28"/>
          <w:szCs w:val="28"/>
        </w:rPr>
        <w:t>ссузов</w:t>
      </w:r>
      <w:proofErr w:type="spellEnd"/>
      <w:r w:rsidRPr="00DE31DA">
        <w:rPr>
          <w:rFonts w:ascii="Times New Roman" w:eastAsia="Calibri" w:hAnsi="Times New Roman" w:cs="Times New Roman"/>
          <w:sz w:val="28"/>
          <w:szCs w:val="28"/>
        </w:rPr>
        <w:t xml:space="preserve">/Н.В. Богомолов, П.И. </w:t>
      </w:r>
      <w:proofErr w:type="spellStart"/>
      <w:r w:rsidRPr="00DE31DA">
        <w:rPr>
          <w:rFonts w:ascii="Times New Roman" w:eastAsia="Calibri" w:hAnsi="Times New Roman" w:cs="Times New Roman"/>
          <w:sz w:val="28"/>
          <w:szCs w:val="28"/>
        </w:rPr>
        <w:t>Самолйленко</w:t>
      </w:r>
      <w:proofErr w:type="spellEnd"/>
      <w:r w:rsidRPr="00DE31DA">
        <w:rPr>
          <w:rFonts w:ascii="Times New Roman" w:eastAsia="Calibri" w:hAnsi="Times New Roman" w:cs="Times New Roman"/>
          <w:sz w:val="28"/>
          <w:szCs w:val="28"/>
        </w:rPr>
        <w:t>. – 3-е издание, стереотипное. – Москва: Дрофа, 2005. – 395 [5] с. : ил.</w:t>
      </w:r>
    </w:p>
    <w:p w:rsidR="00573E6B" w:rsidRPr="00A27F21" w:rsidRDefault="00573E6B" w:rsidP="006E0565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7F21">
        <w:rPr>
          <w:rFonts w:ascii="Times New Roman" w:eastAsia="Calibri" w:hAnsi="Times New Roman" w:cs="Times New Roman"/>
          <w:sz w:val="28"/>
          <w:szCs w:val="28"/>
        </w:rPr>
        <w:t>Валуцэ</w:t>
      </w:r>
      <w:proofErr w:type="spellEnd"/>
      <w:r w:rsidRPr="00A27F21">
        <w:rPr>
          <w:rFonts w:ascii="Times New Roman" w:eastAsia="Calibri" w:hAnsi="Times New Roman" w:cs="Times New Roman"/>
          <w:sz w:val="28"/>
          <w:szCs w:val="28"/>
        </w:rPr>
        <w:t xml:space="preserve"> И.И., </w:t>
      </w:r>
      <w:proofErr w:type="spellStart"/>
      <w:r w:rsidRPr="00A27F21">
        <w:rPr>
          <w:rFonts w:ascii="Times New Roman" w:eastAsia="Calibri" w:hAnsi="Times New Roman" w:cs="Times New Roman"/>
          <w:sz w:val="28"/>
          <w:szCs w:val="28"/>
        </w:rPr>
        <w:t>Дилигул</w:t>
      </w:r>
      <w:proofErr w:type="spellEnd"/>
      <w:r w:rsidRPr="00A27F21">
        <w:rPr>
          <w:rFonts w:ascii="Times New Roman" w:eastAsia="Calibri" w:hAnsi="Times New Roman" w:cs="Times New Roman"/>
          <w:sz w:val="28"/>
          <w:szCs w:val="28"/>
        </w:rPr>
        <w:t xml:space="preserve"> Г.Д. «Математика для техникумов» на базе средней школы: Учеб. Пособие. – 2-е изд., </w:t>
      </w:r>
      <w:proofErr w:type="spellStart"/>
      <w:r w:rsidRPr="00A27F21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A27F21">
        <w:rPr>
          <w:rFonts w:ascii="Times New Roman" w:eastAsia="Calibri" w:hAnsi="Times New Roman" w:cs="Times New Roman"/>
          <w:sz w:val="28"/>
          <w:szCs w:val="28"/>
        </w:rPr>
        <w:t>. и доп. – М.: Наука. Гл. ред. физ.-мат. лит., 1990 – 576 с.: ил</w:t>
      </w:r>
      <w:r w:rsidRPr="00A27F21">
        <w:rPr>
          <w:rFonts w:ascii="Calibri" w:eastAsia="Calibri" w:hAnsi="Calibri" w:cs="Times New Roman"/>
          <w:sz w:val="28"/>
          <w:szCs w:val="28"/>
        </w:rPr>
        <w:t>.</w:t>
      </w:r>
    </w:p>
    <w:p w:rsidR="00573E6B" w:rsidRPr="00A27F21" w:rsidRDefault="00573E6B" w:rsidP="006E0565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Мордкович А.Г., Алгебра и начала анализа. 10-11 </w:t>
      </w:r>
      <w:proofErr w:type="spellStart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В двух частях. Ч.1: </w:t>
      </w:r>
      <w:proofErr w:type="spellStart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Учеб.для</w:t>
      </w:r>
      <w:proofErr w:type="spellEnd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общеобразовательных учреждений. – 7-е изд. – М.: Мнемозина, 2006. – 375 с.: ил.</w:t>
      </w:r>
    </w:p>
    <w:p w:rsidR="00573E6B" w:rsidRDefault="00573E6B" w:rsidP="00573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отчетности и 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защита, оценка.</w:t>
      </w:r>
    </w:p>
    <w:p w:rsidR="00DE31DA" w:rsidRDefault="00DE31DA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используемой литературы:</w:t>
      </w:r>
    </w:p>
    <w:p w:rsidR="00DE31DA" w:rsidRDefault="00DE31DA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DA" w:rsidRPr="00DE31DA" w:rsidRDefault="00DE31DA" w:rsidP="006E0565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1DA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DE31DA">
        <w:rPr>
          <w:rFonts w:ascii="Times New Roman" w:eastAsia="Calibri" w:hAnsi="Times New Roman" w:cs="Times New Roman"/>
          <w:sz w:val="28"/>
          <w:szCs w:val="28"/>
        </w:rPr>
        <w:t xml:space="preserve"> Л.С. «Геометрия»: Учебник для 10-11 </w:t>
      </w:r>
      <w:proofErr w:type="spellStart"/>
      <w:r w:rsidRPr="00DE31DA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DE31D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E31DA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DE31DA">
        <w:rPr>
          <w:rFonts w:ascii="Times New Roman" w:eastAsia="Calibri" w:hAnsi="Times New Roman" w:cs="Times New Roman"/>
          <w:sz w:val="28"/>
          <w:szCs w:val="28"/>
        </w:rPr>
        <w:t xml:space="preserve">. учреждений / Л.С. </w:t>
      </w:r>
      <w:proofErr w:type="spellStart"/>
      <w:r w:rsidRPr="00DE31DA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DE31DA">
        <w:rPr>
          <w:rFonts w:ascii="Times New Roman" w:eastAsia="Calibri" w:hAnsi="Times New Roman" w:cs="Times New Roman"/>
          <w:sz w:val="28"/>
          <w:szCs w:val="28"/>
        </w:rPr>
        <w:t>, В.Ф. Бутузов, С.Б. Кадомцев и др. – 7-е изд. – М.: Просвещение, 1999. – 207 с.: ил.</w:t>
      </w:r>
    </w:p>
    <w:p w:rsidR="00DE31DA" w:rsidRPr="00A27F21" w:rsidRDefault="00DE31DA" w:rsidP="006E0565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F21">
        <w:rPr>
          <w:rFonts w:ascii="Times New Roman" w:eastAsia="Calibri" w:hAnsi="Times New Roman" w:cs="Times New Roman"/>
          <w:sz w:val="28"/>
          <w:szCs w:val="28"/>
        </w:rPr>
        <w:t xml:space="preserve">Богомолов В.Н. Математика [Текст]: учебник для </w:t>
      </w:r>
      <w:proofErr w:type="spellStart"/>
      <w:r w:rsidRPr="00A27F21">
        <w:rPr>
          <w:rFonts w:ascii="Times New Roman" w:eastAsia="Calibri" w:hAnsi="Times New Roman" w:cs="Times New Roman"/>
          <w:sz w:val="28"/>
          <w:szCs w:val="28"/>
        </w:rPr>
        <w:t>ссузов</w:t>
      </w:r>
      <w:proofErr w:type="spellEnd"/>
      <w:r w:rsidRPr="00A27F21">
        <w:rPr>
          <w:rFonts w:ascii="Times New Roman" w:eastAsia="Calibri" w:hAnsi="Times New Roman" w:cs="Times New Roman"/>
          <w:sz w:val="28"/>
          <w:szCs w:val="28"/>
        </w:rPr>
        <w:t xml:space="preserve">/Н.В. Богомолов, П.И. </w:t>
      </w:r>
      <w:proofErr w:type="spellStart"/>
      <w:r w:rsidRPr="00A27F21">
        <w:rPr>
          <w:rFonts w:ascii="Times New Roman" w:eastAsia="Calibri" w:hAnsi="Times New Roman" w:cs="Times New Roman"/>
          <w:sz w:val="28"/>
          <w:szCs w:val="28"/>
        </w:rPr>
        <w:t>Самолйленко</w:t>
      </w:r>
      <w:proofErr w:type="spellEnd"/>
      <w:r w:rsidRPr="00A27F21">
        <w:rPr>
          <w:rFonts w:ascii="Times New Roman" w:eastAsia="Calibri" w:hAnsi="Times New Roman" w:cs="Times New Roman"/>
          <w:sz w:val="28"/>
          <w:szCs w:val="28"/>
        </w:rPr>
        <w:t>. – 3-е издание, стереотипное. – Москва: Дрофа, 2005. – 395 [5] с. : ил.</w:t>
      </w:r>
    </w:p>
    <w:p w:rsidR="00DE31DA" w:rsidRPr="003E3CDF" w:rsidRDefault="00DE31DA" w:rsidP="006E0565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7F21">
        <w:rPr>
          <w:rFonts w:ascii="Times New Roman" w:eastAsia="Calibri" w:hAnsi="Times New Roman" w:cs="Times New Roman"/>
          <w:sz w:val="28"/>
          <w:szCs w:val="28"/>
        </w:rPr>
        <w:t>Валуцэ</w:t>
      </w:r>
      <w:proofErr w:type="spellEnd"/>
      <w:r w:rsidRPr="00A27F21">
        <w:rPr>
          <w:rFonts w:ascii="Times New Roman" w:eastAsia="Calibri" w:hAnsi="Times New Roman" w:cs="Times New Roman"/>
          <w:sz w:val="28"/>
          <w:szCs w:val="28"/>
        </w:rPr>
        <w:t xml:space="preserve"> И.И., </w:t>
      </w:r>
      <w:proofErr w:type="spellStart"/>
      <w:r w:rsidRPr="00A27F21">
        <w:rPr>
          <w:rFonts w:ascii="Times New Roman" w:eastAsia="Calibri" w:hAnsi="Times New Roman" w:cs="Times New Roman"/>
          <w:sz w:val="28"/>
          <w:szCs w:val="28"/>
        </w:rPr>
        <w:t>Дилигул</w:t>
      </w:r>
      <w:proofErr w:type="spellEnd"/>
      <w:r w:rsidRPr="00A27F21">
        <w:rPr>
          <w:rFonts w:ascii="Times New Roman" w:eastAsia="Calibri" w:hAnsi="Times New Roman" w:cs="Times New Roman"/>
          <w:sz w:val="28"/>
          <w:szCs w:val="28"/>
        </w:rPr>
        <w:t xml:space="preserve"> Г.Д. «Математика для техникумов» на базе средней школы: Учеб. Пособие. – 2-е изд., </w:t>
      </w:r>
      <w:proofErr w:type="spellStart"/>
      <w:r w:rsidRPr="00A27F21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A27F21">
        <w:rPr>
          <w:rFonts w:ascii="Times New Roman" w:eastAsia="Calibri" w:hAnsi="Times New Roman" w:cs="Times New Roman"/>
          <w:sz w:val="28"/>
          <w:szCs w:val="28"/>
        </w:rPr>
        <w:t>. и доп. – М.: Наука. Гл. ред. физ.-мат. лит., 1990 – 576 с.: ил</w:t>
      </w:r>
      <w:r w:rsidRPr="00A27F21">
        <w:rPr>
          <w:rFonts w:ascii="Calibri" w:eastAsia="Calibri" w:hAnsi="Calibri" w:cs="Times New Roman"/>
          <w:sz w:val="28"/>
          <w:szCs w:val="28"/>
        </w:rPr>
        <w:t>.</w:t>
      </w:r>
    </w:p>
    <w:p w:rsidR="003E3CDF" w:rsidRPr="003E3CDF" w:rsidRDefault="003E3CDF" w:rsidP="006E0565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CDF">
        <w:rPr>
          <w:rFonts w:ascii="Times New Roman" w:eastAsia="Calibri" w:hAnsi="Times New Roman" w:cs="Times New Roman"/>
          <w:sz w:val="28"/>
          <w:szCs w:val="28"/>
        </w:rPr>
        <w:t>Гусев В.А.,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Мордкович А.Г. Математика: Алгебра: Геометрия: Прил.: Справ. материалы: Учеб. пособие для учащихся. – М.: Просвещение, 1986. – 271 с.: ил.</w:t>
      </w:r>
    </w:p>
    <w:p w:rsidR="00897453" w:rsidRPr="00897453" w:rsidRDefault="00897453" w:rsidP="006E0565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897453"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 w:rsidRPr="00897453">
        <w:rPr>
          <w:rFonts w:ascii="Times New Roman" w:hAnsi="Times New Roman" w:cs="Times New Roman"/>
          <w:sz w:val="28"/>
          <w:szCs w:val="28"/>
        </w:rPr>
        <w:t xml:space="preserve"> А.А. «Математика»: учебник. / А.А. </w:t>
      </w:r>
      <w:proofErr w:type="spellStart"/>
      <w:r w:rsidRPr="00897453"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 w:rsidRPr="00897453">
        <w:rPr>
          <w:rFonts w:ascii="Times New Roman" w:hAnsi="Times New Roman" w:cs="Times New Roman"/>
          <w:sz w:val="28"/>
          <w:szCs w:val="28"/>
        </w:rPr>
        <w:t>. – 3-е изд. – М.: ФОРУМ, 2011. – 544 с. – (Профессиональное образование).</w:t>
      </w:r>
    </w:p>
    <w:p w:rsidR="00897453" w:rsidRPr="00897453" w:rsidRDefault="00897453" w:rsidP="006E0565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897453"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 w:rsidRPr="00897453">
        <w:rPr>
          <w:rFonts w:ascii="Times New Roman" w:hAnsi="Times New Roman" w:cs="Times New Roman"/>
          <w:sz w:val="28"/>
          <w:szCs w:val="28"/>
        </w:rPr>
        <w:t xml:space="preserve"> А.А. «Сборник задач по математике»: учебное пособие / А.А. </w:t>
      </w:r>
      <w:proofErr w:type="spellStart"/>
      <w:r w:rsidRPr="00897453"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 w:rsidRPr="00897453">
        <w:rPr>
          <w:rFonts w:ascii="Times New Roman" w:hAnsi="Times New Roman" w:cs="Times New Roman"/>
          <w:sz w:val="28"/>
          <w:szCs w:val="28"/>
        </w:rPr>
        <w:t>. – М.: ФОРУМ: ИНФРА-М, 2011. – 352 с. – (Профессиональное образование).</w:t>
      </w:r>
    </w:p>
    <w:p w:rsidR="00DE31DA" w:rsidRPr="00A27F21" w:rsidRDefault="00DE31DA" w:rsidP="006E0565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Мордкович А.Г., Алгебра и начала анализа. 10-11 </w:t>
      </w:r>
      <w:proofErr w:type="spellStart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В двух частях. Ч.1: </w:t>
      </w:r>
      <w:proofErr w:type="spellStart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Учеб.для</w:t>
      </w:r>
      <w:proofErr w:type="spellEnd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общеобразовательных учреждений. – 7-е изд. – М.: Мнемозина, 2006. – 375 с.: ил.</w:t>
      </w:r>
    </w:p>
    <w:p w:rsidR="00DE31DA" w:rsidRPr="00A27F21" w:rsidRDefault="00DE31DA" w:rsidP="006E0565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7F21">
        <w:rPr>
          <w:rFonts w:ascii="Times New Roman" w:eastAsia="Calibri" w:hAnsi="Times New Roman" w:cs="Times New Roman"/>
          <w:sz w:val="28"/>
          <w:szCs w:val="28"/>
        </w:rPr>
        <w:t>Пехлецкий</w:t>
      </w:r>
      <w:proofErr w:type="spellEnd"/>
      <w:r w:rsidRPr="00A27F21">
        <w:rPr>
          <w:rFonts w:ascii="Times New Roman" w:eastAsia="Calibri" w:hAnsi="Times New Roman" w:cs="Times New Roman"/>
          <w:sz w:val="28"/>
          <w:szCs w:val="28"/>
        </w:rPr>
        <w:t xml:space="preserve"> И.Д. Математика. – М.: Мастерство, 2001-304 с</w:t>
      </w:r>
    </w:p>
    <w:p w:rsidR="00DE31DA" w:rsidRDefault="00DE31DA" w:rsidP="00DE31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1DA" w:rsidRDefault="00DE31DA" w:rsidP="00DE31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Интернет ресурсы:</w:t>
      </w:r>
    </w:p>
    <w:p w:rsidR="00DE31DA" w:rsidRPr="00EB2ABD" w:rsidRDefault="00DE31DA" w:rsidP="00DE31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ABD">
        <w:rPr>
          <w:rFonts w:ascii="Times New Roman" w:hAnsi="Times New Roman" w:cs="Times New Roman"/>
          <w:sz w:val="28"/>
          <w:szCs w:val="28"/>
        </w:rPr>
        <w:t>1.</w:t>
      </w:r>
      <w:r w:rsidRPr="00EB2ABD">
        <w:rPr>
          <w:rFonts w:ascii="Times New Roman" w:hAnsi="Times New Roman" w:cs="Times New Roman"/>
          <w:sz w:val="28"/>
          <w:szCs w:val="28"/>
        </w:rPr>
        <w:tab/>
        <w:t xml:space="preserve"> http://window.edu.ru/resource/662/75662    Элементы теории числовых и функциональных рядов: Методическое пособие Автор/создатель: </w:t>
      </w:r>
      <w:proofErr w:type="spellStart"/>
      <w:r w:rsidRPr="00EB2ABD">
        <w:rPr>
          <w:rFonts w:ascii="Times New Roman" w:hAnsi="Times New Roman" w:cs="Times New Roman"/>
          <w:sz w:val="28"/>
          <w:szCs w:val="28"/>
        </w:rPr>
        <w:t>Нахман</w:t>
      </w:r>
      <w:proofErr w:type="spellEnd"/>
      <w:r w:rsidRPr="00EB2ABD">
        <w:rPr>
          <w:rFonts w:ascii="Times New Roman" w:hAnsi="Times New Roman" w:cs="Times New Roman"/>
          <w:sz w:val="28"/>
          <w:szCs w:val="28"/>
        </w:rPr>
        <w:t xml:space="preserve"> А.Д. Год: 2009  </w:t>
      </w:r>
    </w:p>
    <w:p w:rsidR="00DE31DA" w:rsidRPr="00EB2ABD" w:rsidRDefault="00DE31DA" w:rsidP="00DE31DA">
      <w:pPr>
        <w:shd w:val="clear" w:color="auto" w:fill="FFFFFF"/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ABD">
        <w:rPr>
          <w:rFonts w:ascii="Times New Roman" w:hAnsi="Times New Roman" w:cs="Times New Roman"/>
          <w:sz w:val="28"/>
          <w:szCs w:val="28"/>
        </w:rPr>
        <w:t>2.</w:t>
      </w:r>
      <w:r w:rsidRPr="00EB2ABD">
        <w:rPr>
          <w:rFonts w:ascii="Times New Roman" w:hAnsi="Times New Roman" w:cs="Times New Roman"/>
          <w:sz w:val="28"/>
          <w:szCs w:val="28"/>
        </w:rPr>
        <w:tab/>
        <w:t>http://window.edu.ru/resource/797/56797 Основные законы и формулы по математике и физике: Справочник. Автор/создатель: Булгаков Н.А., Осипова И.А. Год: 2007</w:t>
      </w:r>
    </w:p>
    <w:p w:rsidR="009C5621" w:rsidRDefault="009C5621" w:rsidP="003C1708">
      <w:pPr>
        <w:jc w:val="both"/>
      </w:pPr>
    </w:p>
    <w:sectPr w:rsidR="009C5621" w:rsidSect="003C1708">
      <w:headerReference w:type="even" r:id="rId352"/>
      <w:headerReference w:type="default" r:id="rId35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952" w:rsidRDefault="001F3952" w:rsidP="001F586F">
      <w:pPr>
        <w:spacing w:after="0" w:line="240" w:lineRule="auto"/>
      </w:pPr>
      <w:r>
        <w:separator/>
      </w:r>
    </w:p>
  </w:endnote>
  <w:endnote w:type="continuationSeparator" w:id="1">
    <w:p w:rsidR="001F3952" w:rsidRDefault="001F3952" w:rsidP="001F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952" w:rsidRDefault="001F3952" w:rsidP="001F586F">
      <w:pPr>
        <w:spacing w:after="0" w:line="240" w:lineRule="auto"/>
      </w:pPr>
      <w:r>
        <w:separator/>
      </w:r>
    </w:p>
  </w:footnote>
  <w:footnote w:type="continuationSeparator" w:id="1">
    <w:p w:rsidR="001F3952" w:rsidRDefault="001F3952" w:rsidP="001F5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EA" w:rsidRDefault="005668CB" w:rsidP="004B51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69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69EA" w:rsidRDefault="00C269EA" w:rsidP="004B51E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EA" w:rsidRDefault="005668CB" w:rsidP="004B51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69E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2BDE">
      <w:rPr>
        <w:rStyle w:val="a5"/>
        <w:noProof/>
      </w:rPr>
      <w:t>2</w:t>
    </w:r>
    <w:r>
      <w:rPr>
        <w:rStyle w:val="a5"/>
      </w:rPr>
      <w:fldChar w:fldCharType="end"/>
    </w:r>
  </w:p>
  <w:p w:rsidR="00C269EA" w:rsidRDefault="00C269EA" w:rsidP="004B51E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abstractNum w:abstractNumId="1">
    <w:nsid w:val="0000000B"/>
    <w:multiLevelType w:val="singleLevel"/>
    <w:tmpl w:val="0000000B"/>
    <w:name w:val="WW8Num9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abstractNum w:abstractNumId="2">
    <w:nsid w:val="01221849"/>
    <w:multiLevelType w:val="hybridMultilevel"/>
    <w:tmpl w:val="2AD0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8744F"/>
    <w:multiLevelType w:val="hybridMultilevel"/>
    <w:tmpl w:val="AB92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116A9"/>
    <w:multiLevelType w:val="hybridMultilevel"/>
    <w:tmpl w:val="D778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FE4AF1"/>
    <w:multiLevelType w:val="hybridMultilevel"/>
    <w:tmpl w:val="B4E0AD4E"/>
    <w:lvl w:ilvl="0" w:tplc="0EC63A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47989"/>
    <w:multiLevelType w:val="hybridMultilevel"/>
    <w:tmpl w:val="C060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73FBE"/>
    <w:multiLevelType w:val="hybridMultilevel"/>
    <w:tmpl w:val="B21C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524980"/>
    <w:multiLevelType w:val="hybridMultilevel"/>
    <w:tmpl w:val="7C1C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96C06"/>
    <w:multiLevelType w:val="hybridMultilevel"/>
    <w:tmpl w:val="8E083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42717"/>
    <w:multiLevelType w:val="hybridMultilevel"/>
    <w:tmpl w:val="3BBCEE18"/>
    <w:lvl w:ilvl="0" w:tplc="8904F9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82140"/>
    <w:multiLevelType w:val="hybridMultilevel"/>
    <w:tmpl w:val="0E6A6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421B9"/>
    <w:multiLevelType w:val="hybridMultilevel"/>
    <w:tmpl w:val="3F6E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A7E89"/>
    <w:multiLevelType w:val="hybridMultilevel"/>
    <w:tmpl w:val="68AAA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6763D8"/>
    <w:multiLevelType w:val="hybridMultilevel"/>
    <w:tmpl w:val="C6F06AF0"/>
    <w:lvl w:ilvl="0" w:tplc="788857E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1142BF"/>
    <w:multiLevelType w:val="hybridMultilevel"/>
    <w:tmpl w:val="EAEA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E372C"/>
    <w:multiLevelType w:val="hybridMultilevel"/>
    <w:tmpl w:val="DC0C6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3167C"/>
    <w:multiLevelType w:val="hybridMultilevel"/>
    <w:tmpl w:val="9A36A5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6314269"/>
    <w:multiLevelType w:val="hybridMultilevel"/>
    <w:tmpl w:val="DD5EF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C61B2"/>
    <w:multiLevelType w:val="hybridMultilevel"/>
    <w:tmpl w:val="DE98257C"/>
    <w:lvl w:ilvl="0" w:tplc="BBA078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8B65F17"/>
    <w:multiLevelType w:val="hybridMultilevel"/>
    <w:tmpl w:val="AB62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42D64"/>
    <w:multiLevelType w:val="hybridMultilevel"/>
    <w:tmpl w:val="18F28030"/>
    <w:lvl w:ilvl="0" w:tplc="932A4AF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3BFC6DF6"/>
    <w:multiLevelType w:val="hybridMultilevel"/>
    <w:tmpl w:val="7572F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9577AA"/>
    <w:multiLevelType w:val="hybridMultilevel"/>
    <w:tmpl w:val="1018A634"/>
    <w:lvl w:ilvl="0" w:tplc="6F904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7EF615C"/>
    <w:multiLevelType w:val="multilevel"/>
    <w:tmpl w:val="C862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434A98"/>
    <w:multiLevelType w:val="hybridMultilevel"/>
    <w:tmpl w:val="ACB0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24748"/>
    <w:multiLevelType w:val="singleLevel"/>
    <w:tmpl w:val="8B68896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7">
    <w:nsid w:val="4DC377D1"/>
    <w:multiLevelType w:val="hybridMultilevel"/>
    <w:tmpl w:val="E1B6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B3935"/>
    <w:multiLevelType w:val="hybridMultilevel"/>
    <w:tmpl w:val="C71AEE70"/>
    <w:lvl w:ilvl="0" w:tplc="F0300F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0A16EF2"/>
    <w:multiLevelType w:val="hybridMultilevel"/>
    <w:tmpl w:val="F7BA505A"/>
    <w:lvl w:ilvl="0" w:tplc="F67480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F36E50"/>
    <w:multiLevelType w:val="hybridMultilevel"/>
    <w:tmpl w:val="7690CDF0"/>
    <w:lvl w:ilvl="0" w:tplc="B23AC87A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1">
    <w:nsid w:val="535B18DD"/>
    <w:multiLevelType w:val="hybridMultilevel"/>
    <w:tmpl w:val="2C622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3D4CA8"/>
    <w:multiLevelType w:val="hybridMultilevel"/>
    <w:tmpl w:val="E470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5E272D"/>
    <w:multiLevelType w:val="hybridMultilevel"/>
    <w:tmpl w:val="609C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4D4830"/>
    <w:multiLevelType w:val="hybridMultilevel"/>
    <w:tmpl w:val="5E06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32C58"/>
    <w:multiLevelType w:val="hybridMultilevel"/>
    <w:tmpl w:val="DDAA5E06"/>
    <w:lvl w:ilvl="0" w:tplc="8904F9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A934AA"/>
    <w:multiLevelType w:val="hybridMultilevel"/>
    <w:tmpl w:val="AF2E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BF7AEE"/>
    <w:multiLevelType w:val="hybridMultilevel"/>
    <w:tmpl w:val="38349054"/>
    <w:lvl w:ilvl="0" w:tplc="8904F9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137436"/>
    <w:multiLevelType w:val="hybridMultilevel"/>
    <w:tmpl w:val="FDFA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16137C"/>
    <w:multiLevelType w:val="hybridMultilevel"/>
    <w:tmpl w:val="20C45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2C2EC6"/>
    <w:multiLevelType w:val="hybridMultilevel"/>
    <w:tmpl w:val="ED5C7024"/>
    <w:lvl w:ilvl="0" w:tplc="DBB079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5424D0"/>
    <w:multiLevelType w:val="hybridMultilevel"/>
    <w:tmpl w:val="95B6F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7E67A0"/>
    <w:multiLevelType w:val="hybridMultilevel"/>
    <w:tmpl w:val="28F0EE78"/>
    <w:lvl w:ilvl="0" w:tplc="1272F1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CA38CB"/>
    <w:multiLevelType w:val="hybridMultilevel"/>
    <w:tmpl w:val="6ACC7CD0"/>
    <w:lvl w:ilvl="0" w:tplc="14F6A0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FC0C2E"/>
    <w:multiLevelType w:val="hybridMultilevel"/>
    <w:tmpl w:val="D1DED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B6B4900"/>
    <w:multiLevelType w:val="hybridMultilevel"/>
    <w:tmpl w:val="A8EE5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AD5A46"/>
    <w:multiLevelType w:val="hybridMultilevel"/>
    <w:tmpl w:val="1D082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C96253"/>
    <w:multiLevelType w:val="hybridMultilevel"/>
    <w:tmpl w:val="4DF2D658"/>
    <w:lvl w:ilvl="0" w:tplc="A7C49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73374BBE"/>
    <w:multiLevelType w:val="hybridMultilevel"/>
    <w:tmpl w:val="FD54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7B7387"/>
    <w:multiLevelType w:val="hybridMultilevel"/>
    <w:tmpl w:val="CA3A9A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390304D"/>
    <w:multiLevelType w:val="hybridMultilevel"/>
    <w:tmpl w:val="00981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5C96F39"/>
    <w:multiLevelType w:val="hybridMultilevel"/>
    <w:tmpl w:val="9B047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2D02A6"/>
    <w:multiLevelType w:val="hybridMultilevel"/>
    <w:tmpl w:val="79E47C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E5E1D26"/>
    <w:multiLevelType w:val="hybridMultilevel"/>
    <w:tmpl w:val="F2B23B68"/>
    <w:lvl w:ilvl="0" w:tplc="1922AC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6"/>
  </w:num>
  <w:num w:numId="2">
    <w:abstractNumId w:val="24"/>
  </w:num>
  <w:num w:numId="3">
    <w:abstractNumId w:val="46"/>
  </w:num>
  <w:num w:numId="4">
    <w:abstractNumId w:val="44"/>
  </w:num>
  <w:num w:numId="5">
    <w:abstractNumId w:val="13"/>
  </w:num>
  <w:num w:numId="6">
    <w:abstractNumId w:val="14"/>
  </w:num>
  <w:num w:numId="7">
    <w:abstractNumId w:val="45"/>
  </w:num>
  <w:num w:numId="8">
    <w:abstractNumId w:val="31"/>
  </w:num>
  <w:num w:numId="9">
    <w:abstractNumId w:val="17"/>
  </w:num>
  <w:num w:numId="10">
    <w:abstractNumId w:val="6"/>
  </w:num>
  <w:num w:numId="11">
    <w:abstractNumId w:val="52"/>
  </w:num>
  <w:num w:numId="12">
    <w:abstractNumId w:val="7"/>
  </w:num>
  <w:num w:numId="13">
    <w:abstractNumId w:val="9"/>
  </w:num>
  <w:num w:numId="14">
    <w:abstractNumId w:val="18"/>
  </w:num>
  <w:num w:numId="15">
    <w:abstractNumId w:val="33"/>
  </w:num>
  <w:num w:numId="16">
    <w:abstractNumId w:val="41"/>
  </w:num>
  <w:num w:numId="17">
    <w:abstractNumId w:val="40"/>
  </w:num>
  <w:num w:numId="18">
    <w:abstractNumId w:val="43"/>
  </w:num>
  <w:num w:numId="19">
    <w:abstractNumId w:val="42"/>
  </w:num>
  <w:num w:numId="20">
    <w:abstractNumId w:val="22"/>
  </w:num>
  <w:num w:numId="21">
    <w:abstractNumId w:val="51"/>
  </w:num>
  <w:num w:numId="22">
    <w:abstractNumId w:val="50"/>
  </w:num>
  <w:num w:numId="23">
    <w:abstractNumId w:val="48"/>
  </w:num>
  <w:num w:numId="24">
    <w:abstractNumId w:val="36"/>
  </w:num>
  <w:num w:numId="25">
    <w:abstractNumId w:val="23"/>
  </w:num>
  <w:num w:numId="26">
    <w:abstractNumId w:val="20"/>
  </w:num>
  <w:num w:numId="27">
    <w:abstractNumId w:val="19"/>
  </w:num>
  <w:num w:numId="28">
    <w:abstractNumId w:val="28"/>
  </w:num>
  <w:num w:numId="29">
    <w:abstractNumId w:val="53"/>
  </w:num>
  <w:num w:numId="30">
    <w:abstractNumId w:val="30"/>
  </w:num>
  <w:num w:numId="31">
    <w:abstractNumId w:val="21"/>
  </w:num>
  <w:num w:numId="32">
    <w:abstractNumId w:val="5"/>
  </w:num>
  <w:num w:numId="33">
    <w:abstractNumId w:val="34"/>
  </w:num>
  <w:num w:numId="34">
    <w:abstractNumId w:val="27"/>
  </w:num>
  <w:num w:numId="35">
    <w:abstractNumId w:val="4"/>
  </w:num>
  <w:num w:numId="36">
    <w:abstractNumId w:val="2"/>
  </w:num>
  <w:num w:numId="37">
    <w:abstractNumId w:val="15"/>
  </w:num>
  <w:num w:numId="38">
    <w:abstractNumId w:val="11"/>
  </w:num>
  <w:num w:numId="39">
    <w:abstractNumId w:val="32"/>
  </w:num>
  <w:num w:numId="40">
    <w:abstractNumId w:val="47"/>
  </w:num>
  <w:num w:numId="41">
    <w:abstractNumId w:val="8"/>
  </w:num>
  <w:num w:numId="42">
    <w:abstractNumId w:val="29"/>
  </w:num>
  <w:num w:numId="43">
    <w:abstractNumId w:val="49"/>
  </w:num>
  <w:num w:numId="44">
    <w:abstractNumId w:val="3"/>
  </w:num>
  <w:num w:numId="45">
    <w:abstractNumId w:val="39"/>
  </w:num>
  <w:num w:numId="46">
    <w:abstractNumId w:val="12"/>
  </w:num>
  <w:num w:numId="47">
    <w:abstractNumId w:val="35"/>
  </w:num>
  <w:num w:numId="48">
    <w:abstractNumId w:val="37"/>
  </w:num>
  <w:num w:numId="49">
    <w:abstractNumId w:val="38"/>
  </w:num>
  <w:num w:numId="50">
    <w:abstractNumId w:val="10"/>
  </w:num>
  <w:num w:numId="51">
    <w:abstractNumId w:val="25"/>
  </w:num>
  <w:num w:numId="52">
    <w:abstractNumId w:val="16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8AA"/>
    <w:rsid w:val="000010E5"/>
    <w:rsid w:val="00033DA6"/>
    <w:rsid w:val="000715D7"/>
    <w:rsid w:val="0008258B"/>
    <w:rsid w:val="000A0BAE"/>
    <w:rsid w:val="000A3908"/>
    <w:rsid w:val="000B1545"/>
    <w:rsid w:val="000E4958"/>
    <w:rsid w:val="00102038"/>
    <w:rsid w:val="001022F2"/>
    <w:rsid w:val="0010245F"/>
    <w:rsid w:val="00104BA3"/>
    <w:rsid w:val="001330B7"/>
    <w:rsid w:val="001426AC"/>
    <w:rsid w:val="00176BB5"/>
    <w:rsid w:val="00176E6B"/>
    <w:rsid w:val="00184AAA"/>
    <w:rsid w:val="001B2742"/>
    <w:rsid w:val="001B399B"/>
    <w:rsid w:val="001F12EA"/>
    <w:rsid w:val="001F3952"/>
    <w:rsid w:val="001F586F"/>
    <w:rsid w:val="001F6A34"/>
    <w:rsid w:val="00221642"/>
    <w:rsid w:val="0025185C"/>
    <w:rsid w:val="002753A0"/>
    <w:rsid w:val="0027719D"/>
    <w:rsid w:val="00284CFE"/>
    <w:rsid w:val="002B5C48"/>
    <w:rsid w:val="002F709C"/>
    <w:rsid w:val="00327B10"/>
    <w:rsid w:val="003715FB"/>
    <w:rsid w:val="00376007"/>
    <w:rsid w:val="0037678C"/>
    <w:rsid w:val="0038115D"/>
    <w:rsid w:val="00384819"/>
    <w:rsid w:val="003B2D1C"/>
    <w:rsid w:val="003B2F92"/>
    <w:rsid w:val="003B5F16"/>
    <w:rsid w:val="003C1708"/>
    <w:rsid w:val="003C711B"/>
    <w:rsid w:val="003E3CDF"/>
    <w:rsid w:val="003E6D13"/>
    <w:rsid w:val="00404AB1"/>
    <w:rsid w:val="0041619F"/>
    <w:rsid w:val="004175A9"/>
    <w:rsid w:val="00426B62"/>
    <w:rsid w:val="00445269"/>
    <w:rsid w:val="00464A56"/>
    <w:rsid w:val="004A070E"/>
    <w:rsid w:val="004A162C"/>
    <w:rsid w:val="004B51E3"/>
    <w:rsid w:val="004C487F"/>
    <w:rsid w:val="004C52D7"/>
    <w:rsid w:val="005012F8"/>
    <w:rsid w:val="00534329"/>
    <w:rsid w:val="00560741"/>
    <w:rsid w:val="005668CB"/>
    <w:rsid w:val="00570A57"/>
    <w:rsid w:val="00572CA9"/>
    <w:rsid w:val="00573E6B"/>
    <w:rsid w:val="00582BDE"/>
    <w:rsid w:val="00596574"/>
    <w:rsid w:val="005B0211"/>
    <w:rsid w:val="005C2FE6"/>
    <w:rsid w:val="005D17AA"/>
    <w:rsid w:val="005F669A"/>
    <w:rsid w:val="006371EB"/>
    <w:rsid w:val="00652F32"/>
    <w:rsid w:val="00657F43"/>
    <w:rsid w:val="00671643"/>
    <w:rsid w:val="00687027"/>
    <w:rsid w:val="006A5DB8"/>
    <w:rsid w:val="006B2EFF"/>
    <w:rsid w:val="006C3472"/>
    <w:rsid w:val="006E0565"/>
    <w:rsid w:val="006E7C70"/>
    <w:rsid w:val="006F76C7"/>
    <w:rsid w:val="00706017"/>
    <w:rsid w:val="00716B59"/>
    <w:rsid w:val="00721186"/>
    <w:rsid w:val="007655E6"/>
    <w:rsid w:val="007747F3"/>
    <w:rsid w:val="00782D00"/>
    <w:rsid w:val="007C7487"/>
    <w:rsid w:val="007E1B5F"/>
    <w:rsid w:val="008207E9"/>
    <w:rsid w:val="00825BEC"/>
    <w:rsid w:val="00837652"/>
    <w:rsid w:val="0084546B"/>
    <w:rsid w:val="008524AB"/>
    <w:rsid w:val="00887DD6"/>
    <w:rsid w:val="008920A6"/>
    <w:rsid w:val="00894B1D"/>
    <w:rsid w:val="00897453"/>
    <w:rsid w:val="008A49E3"/>
    <w:rsid w:val="008B30CF"/>
    <w:rsid w:val="00906FAF"/>
    <w:rsid w:val="00910AEF"/>
    <w:rsid w:val="00920537"/>
    <w:rsid w:val="00926057"/>
    <w:rsid w:val="00955BA5"/>
    <w:rsid w:val="009566A7"/>
    <w:rsid w:val="00961263"/>
    <w:rsid w:val="009A7697"/>
    <w:rsid w:val="009C5621"/>
    <w:rsid w:val="009D4AA8"/>
    <w:rsid w:val="009F5FF3"/>
    <w:rsid w:val="009F62AA"/>
    <w:rsid w:val="00A20CEB"/>
    <w:rsid w:val="00A27F21"/>
    <w:rsid w:val="00A31371"/>
    <w:rsid w:val="00A471ED"/>
    <w:rsid w:val="00A60E3C"/>
    <w:rsid w:val="00A81C30"/>
    <w:rsid w:val="00A836BD"/>
    <w:rsid w:val="00A92D0D"/>
    <w:rsid w:val="00A9335E"/>
    <w:rsid w:val="00AB7689"/>
    <w:rsid w:val="00AD5361"/>
    <w:rsid w:val="00AE32A3"/>
    <w:rsid w:val="00B150CB"/>
    <w:rsid w:val="00B21C48"/>
    <w:rsid w:val="00B3150E"/>
    <w:rsid w:val="00B40BB6"/>
    <w:rsid w:val="00B61333"/>
    <w:rsid w:val="00B756FB"/>
    <w:rsid w:val="00B964D7"/>
    <w:rsid w:val="00B9705C"/>
    <w:rsid w:val="00BA0685"/>
    <w:rsid w:val="00BC4DC2"/>
    <w:rsid w:val="00BC5299"/>
    <w:rsid w:val="00BE569F"/>
    <w:rsid w:val="00C14D83"/>
    <w:rsid w:val="00C20580"/>
    <w:rsid w:val="00C22F5E"/>
    <w:rsid w:val="00C269EA"/>
    <w:rsid w:val="00C648B3"/>
    <w:rsid w:val="00C72CF1"/>
    <w:rsid w:val="00C7755C"/>
    <w:rsid w:val="00C83B0A"/>
    <w:rsid w:val="00C83E13"/>
    <w:rsid w:val="00CA0850"/>
    <w:rsid w:val="00CA3FCB"/>
    <w:rsid w:val="00CD34DA"/>
    <w:rsid w:val="00CE6315"/>
    <w:rsid w:val="00D3472D"/>
    <w:rsid w:val="00D4345D"/>
    <w:rsid w:val="00D46E23"/>
    <w:rsid w:val="00D5176E"/>
    <w:rsid w:val="00D818AA"/>
    <w:rsid w:val="00DB3926"/>
    <w:rsid w:val="00DD697E"/>
    <w:rsid w:val="00DE31DA"/>
    <w:rsid w:val="00DE38D4"/>
    <w:rsid w:val="00DE5A2E"/>
    <w:rsid w:val="00DF5ABA"/>
    <w:rsid w:val="00E150D5"/>
    <w:rsid w:val="00E21AE7"/>
    <w:rsid w:val="00E5459B"/>
    <w:rsid w:val="00E64F0A"/>
    <w:rsid w:val="00E71D73"/>
    <w:rsid w:val="00E753C8"/>
    <w:rsid w:val="00EA09CE"/>
    <w:rsid w:val="00EA2130"/>
    <w:rsid w:val="00EA5571"/>
    <w:rsid w:val="00EB18B7"/>
    <w:rsid w:val="00EB2ABD"/>
    <w:rsid w:val="00EC2AEF"/>
    <w:rsid w:val="00F61E28"/>
    <w:rsid w:val="00F64A40"/>
    <w:rsid w:val="00F7707C"/>
    <w:rsid w:val="00F92252"/>
    <w:rsid w:val="00F92DA1"/>
    <w:rsid w:val="00F9695E"/>
    <w:rsid w:val="00FC1243"/>
    <w:rsid w:val="00FC12CB"/>
    <w:rsid w:val="00FD1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2"/>
    <o:shapelayout v:ext="edit">
      <o:idmap v:ext="edit" data="1"/>
      <o:rules v:ext="edit">
        <o:r id="V:Rule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1C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21C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1C48"/>
  </w:style>
  <w:style w:type="character" w:styleId="a6">
    <w:name w:val="Placeholder Text"/>
    <w:basedOn w:val="a0"/>
    <w:uiPriority w:val="99"/>
    <w:semiHidden/>
    <w:rsid w:val="00B21C4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2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C4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C487F"/>
    <w:pPr>
      <w:ind w:left="720"/>
      <w:contextualSpacing/>
    </w:pPr>
  </w:style>
  <w:style w:type="paragraph" w:styleId="aa">
    <w:name w:val="No Spacing"/>
    <w:uiPriority w:val="99"/>
    <w:qFormat/>
    <w:rsid w:val="00FC1243"/>
    <w:pPr>
      <w:spacing w:after="0" w:line="240" w:lineRule="auto"/>
    </w:pPr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DE5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3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49.bin"/><Relationship Id="rId303" Type="http://schemas.openxmlformats.org/officeDocument/2006/relationships/oleObject" Target="embeddings/oleObject151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63" Type="http://schemas.openxmlformats.org/officeDocument/2006/relationships/image" Target="media/image28.wmf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78.bin"/><Relationship Id="rId324" Type="http://schemas.openxmlformats.org/officeDocument/2006/relationships/image" Target="media/image157.jpeg"/><Relationship Id="rId345" Type="http://schemas.openxmlformats.org/officeDocument/2006/relationships/image" Target="media/image169.wmf"/><Relationship Id="rId170" Type="http://schemas.openxmlformats.org/officeDocument/2006/relationships/image" Target="media/image81.wmf"/><Relationship Id="rId191" Type="http://schemas.openxmlformats.org/officeDocument/2006/relationships/image" Target="media/image91.wmf"/><Relationship Id="rId205" Type="http://schemas.openxmlformats.org/officeDocument/2006/relationships/oleObject" Target="embeddings/oleObject102.bin"/><Relationship Id="rId226" Type="http://schemas.openxmlformats.org/officeDocument/2006/relationships/image" Target="media/image108.wmf"/><Relationship Id="rId247" Type="http://schemas.openxmlformats.org/officeDocument/2006/relationships/oleObject" Target="embeddings/oleObject123.bin"/><Relationship Id="rId107" Type="http://schemas.openxmlformats.org/officeDocument/2006/relationships/oleObject" Target="embeddings/oleObject52.bin"/><Relationship Id="rId268" Type="http://schemas.openxmlformats.org/officeDocument/2006/relationships/image" Target="media/image129.wmf"/><Relationship Id="rId289" Type="http://schemas.openxmlformats.org/officeDocument/2006/relationships/oleObject" Target="embeddings/oleObject144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73.bin"/><Relationship Id="rId314" Type="http://schemas.openxmlformats.org/officeDocument/2006/relationships/image" Target="media/image152.wmf"/><Relationship Id="rId335" Type="http://schemas.openxmlformats.org/officeDocument/2006/relationships/image" Target="media/image164.wmf"/><Relationship Id="rId356" Type="http://schemas.microsoft.com/office/2007/relationships/stylesWithEffects" Target="stylesWithEffects.xml"/><Relationship Id="rId5" Type="http://schemas.openxmlformats.org/officeDocument/2006/relationships/footnotes" Target="footnotes.xml"/><Relationship Id="rId95" Type="http://schemas.openxmlformats.org/officeDocument/2006/relationships/oleObject" Target="embeddings/oleObject46.bin"/><Relationship Id="rId160" Type="http://schemas.openxmlformats.org/officeDocument/2006/relationships/image" Target="media/image76.wmf"/><Relationship Id="rId181" Type="http://schemas.openxmlformats.org/officeDocument/2006/relationships/image" Target="media/image86.wmf"/><Relationship Id="rId216" Type="http://schemas.openxmlformats.org/officeDocument/2006/relationships/image" Target="media/image103.wmf"/><Relationship Id="rId237" Type="http://schemas.openxmlformats.org/officeDocument/2006/relationships/oleObject" Target="embeddings/oleObject118.bin"/><Relationship Id="rId258" Type="http://schemas.openxmlformats.org/officeDocument/2006/relationships/image" Target="media/image124.wmf"/><Relationship Id="rId279" Type="http://schemas.openxmlformats.org/officeDocument/2006/relationships/oleObject" Target="embeddings/oleObject139.bin"/><Relationship Id="rId22" Type="http://schemas.openxmlformats.org/officeDocument/2006/relationships/oleObject" Target="embeddings/oleObject8.bin"/><Relationship Id="rId43" Type="http://schemas.openxmlformats.org/officeDocument/2006/relationships/image" Target="media/image18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55.wmf"/><Relationship Id="rId139" Type="http://schemas.openxmlformats.org/officeDocument/2006/relationships/oleObject" Target="embeddings/oleObject68.bin"/><Relationship Id="rId290" Type="http://schemas.openxmlformats.org/officeDocument/2006/relationships/image" Target="media/image140.wmf"/><Relationship Id="rId304" Type="http://schemas.openxmlformats.org/officeDocument/2006/relationships/image" Target="media/image147.wmf"/><Relationship Id="rId325" Type="http://schemas.openxmlformats.org/officeDocument/2006/relationships/image" Target="media/image158.jpeg"/><Relationship Id="rId346" Type="http://schemas.openxmlformats.org/officeDocument/2006/relationships/oleObject" Target="embeddings/oleObject171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1.wmf"/><Relationship Id="rId171" Type="http://schemas.openxmlformats.org/officeDocument/2006/relationships/oleObject" Target="embeddings/oleObject84.bin"/><Relationship Id="rId192" Type="http://schemas.openxmlformats.org/officeDocument/2006/relationships/oleObject" Target="embeddings/oleObject95.bin"/><Relationship Id="rId206" Type="http://schemas.openxmlformats.org/officeDocument/2006/relationships/image" Target="media/image98.wmf"/><Relationship Id="rId227" Type="http://schemas.openxmlformats.org/officeDocument/2006/relationships/oleObject" Target="embeddings/oleObject113.bin"/><Relationship Id="rId248" Type="http://schemas.openxmlformats.org/officeDocument/2006/relationships/image" Target="media/image119.wmf"/><Relationship Id="rId269" Type="http://schemas.openxmlformats.org/officeDocument/2006/relationships/oleObject" Target="embeddings/oleObject134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50.wmf"/><Relationship Id="rId129" Type="http://schemas.openxmlformats.org/officeDocument/2006/relationships/oleObject" Target="embeddings/oleObject63.bin"/><Relationship Id="rId280" Type="http://schemas.openxmlformats.org/officeDocument/2006/relationships/image" Target="media/image135.wmf"/><Relationship Id="rId315" Type="http://schemas.openxmlformats.org/officeDocument/2006/relationships/oleObject" Target="embeddings/oleObject157.bin"/><Relationship Id="rId336" Type="http://schemas.openxmlformats.org/officeDocument/2006/relationships/oleObject" Target="embeddings/oleObject166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4.wmf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61" Type="http://schemas.openxmlformats.org/officeDocument/2006/relationships/oleObject" Target="embeddings/oleObject79.bin"/><Relationship Id="rId182" Type="http://schemas.openxmlformats.org/officeDocument/2006/relationships/oleObject" Target="embeddings/oleObject90.bin"/><Relationship Id="rId217" Type="http://schemas.openxmlformats.org/officeDocument/2006/relationships/oleObject" Target="embeddings/oleObject108.bin"/><Relationship Id="rId6" Type="http://schemas.openxmlformats.org/officeDocument/2006/relationships/endnotes" Target="endnotes.xml"/><Relationship Id="rId238" Type="http://schemas.openxmlformats.org/officeDocument/2006/relationships/image" Target="media/image114.wmf"/><Relationship Id="rId259" Type="http://schemas.openxmlformats.org/officeDocument/2006/relationships/oleObject" Target="embeddings/oleObject129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8.bin"/><Relationship Id="rId270" Type="http://schemas.openxmlformats.org/officeDocument/2006/relationships/image" Target="media/image130.wmf"/><Relationship Id="rId291" Type="http://schemas.openxmlformats.org/officeDocument/2006/relationships/oleObject" Target="embeddings/oleObject145.bin"/><Relationship Id="rId305" Type="http://schemas.openxmlformats.org/officeDocument/2006/relationships/oleObject" Target="embeddings/oleObject152.bin"/><Relationship Id="rId326" Type="http://schemas.openxmlformats.org/officeDocument/2006/relationships/image" Target="media/image159.jpeg"/><Relationship Id="rId347" Type="http://schemas.openxmlformats.org/officeDocument/2006/relationships/image" Target="media/image170.wmf"/><Relationship Id="rId44" Type="http://schemas.openxmlformats.org/officeDocument/2006/relationships/oleObject" Target="embeddings/oleObject20.bin"/><Relationship Id="rId65" Type="http://schemas.openxmlformats.org/officeDocument/2006/relationships/image" Target="media/image29.wmf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51" Type="http://schemas.openxmlformats.org/officeDocument/2006/relationships/oleObject" Target="embeddings/oleObject74.bin"/><Relationship Id="rId172" Type="http://schemas.openxmlformats.org/officeDocument/2006/relationships/image" Target="media/image82.wmf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3.bin"/><Relationship Id="rId228" Type="http://schemas.openxmlformats.org/officeDocument/2006/relationships/image" Target="media/image109.wmf"/><Relationship Id="rId249" Type="http://schemas.openxmlformats.org/officeDocument/2006/relationships/oleObject" Target="embeddings/oleObject124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3.bin"/><Relationship Id="rId260" Type="http://schemas.openxmlformats.org/officeDocument/2006/relationships/image" Target="media/image125.wmf"/><Relationship Id="rId281" Type="http://schemas.openxmlformats.org/officeDocument/2006/relationships/oleObject" Target="embeddings/oleObject140.bin"/><Relationship Id="rId316" Type="http://schemas.openxmlformats.org/officeDocument/2006/relationships/image" Target="media/image153.wmf"/><Relationship Id="rId337" Type="http://schemas.openxmlformats.org/officeDocument/2006/relationships/image" Target="media/image165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20" Type="http://schemas.openxmlformats.org/officeDocument/2006/relationships/image" Target="media/image56.wmf"/><Relationship Id="rId141" Type="http://schemas.openxmlformats.org/officeDocument/2006/relationships/oleObject" Target="embeddings/oleObject69.bin"/><Relationship Id="rId7" Type="http://schemas.openxmlformats.org/officeDocument/2006/relationships/image" Target="media/image1.wmf"/><Relationship Id="rId162" Type="http://schemas.openxmlformats.org/officeDocument/2006/relationships/image" Target="media/image77.wmf"/><Relationship Id="rId183" Type="http://schemas.openxmlformats.org/officeDocument/2006/relationships/image" Target="media/image87.wmf"/><Relationship Id="rId218" Type="http://schemas.openxmlformats.org/officeDocument/2006/relationships/image" Target="media/image104.wmf"/><Relationship Id="rId239" Type="http://schemas.openxmlformats.org/officeDocument/2006/relationships/oleObject" Target="embeddings/oleObject119.bin"/><Relationship Id="rId250" Type="http://schemas.openxmlformats.org/officeDocument/2006/relationships/image" Target="media/image120.wmf"/><Relationship Id="rId271" Type="http://schemas.openxmlformats.org/officeDocument/2006/relationships/oleObject" Target="embeddings/oleObject135.bin"/><Relationship Id="rId292" Type="http://schemas.openxmlformats.org/officeDocument/2006/relationships/image" Target="media/image141.wmf"/><Relationship Id="rId306" Type="http://schemas.openxmlformats.org/officeDocument/2006/relationships/image" Target="media/image148.wmf"/><Relationship Id="rId24" Type="http://schemas.openxmlformats.org/officeDocument/2006/relationships/oleObject" Target="embeddings/oleObject9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1.wmf"/><Relationship Id="rId131" Type="http://schemas.openxmlformats.org/officeDocument/2006/relationships/oleObject" Target="embeddings/oleObject64.bin"/><Relationship Id="rId327" Type="http://schemas.openxmlformats.org/officeDocument/2006/relationships/image" Target="media/image160.wmf"/><Relationship Id="rId348" Type="http://schemas.openxmlformats.org/officeDocument/2006/relationships/oleObject" Target="embeddings/oleObject172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2.wmf"/><Relationship Id="rId208" Type="http://schemas.openxmlformats.org/officeDocument/2006/relationships/image" Target="media/image99.wmf"/><Relationship Id="rId229" Type="http://schemas.openxmlformats.org/officeDocument/2006/relationships/oleObject" Target="embeddings/oleObject114.bin"/><Relationship Id="rId240" Type="http://schemas.openxmlformats.org/officeDocument/2006/relationships/image" Target="media/image115.wmf"/><Relationship Id="rId261" Type="http://schemas.openxmlformats.org/officeDocument/2006/relationships/oleObject" Target="embeddings/oleObject130.bin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282" Type="http://schemas.openxmlformats.org/officeDocument/2006/relationships/image" Target="media/image136.wmf"/><Relationship Id="rId317" Type="http://schemas.openxmlformats.org/officeDocument/2006/relationships/oleObject" Target="embeddings/oleObject158.bin"/><Relationship Id="rId338" Type="http://schemas.openxmlformats.org/officeDocument/2006/relationships/oleObject" Target="embeddings/oleObject167.bin"/><Relationship Id="rId8" Type="http://schemas.openxmlformats.org/officeDocument/2006/relationships/oleObject" Target="embeddings/oleObject1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0.bin"/><Relationship Id="rId184" Type="http://schemas.openxmlformats.org/officeDocument/2006/relationships/oleObject" Target="embeddings/oleObject91.bin"/><Relationship Id="rId219" Type="http://schemas.openxmlformats.org/officeDocument/2006/relationships/oleObject" Target="embeddings/oleObject109.bin"/><Relationship Id="rId230" Type="http://schemas.openxmlformats.org/officeDocument/2006/relationships/image" Target="media/image110.wmf"/><Relationship Id="rId251" Type="http://schemas.openxmlformats.org/officeDocument/2006/relationships/oleObject" Target="embeddings/oleObject125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0.wmf"/><Relationship Id="rId272" Type="http://schemas.openxmlformats.org/officeDocument/2006/relationships/image" Target="media/image131.wmf"/><Relationship Id="rId293" Type="http://schemas.openxmlformats.org/officeDocument/2006/relationships/oleObject" Target="embeddings/oleObject146.bin"/><Relationship Id="rId307" Type="http://schemas.openxmlformats.org/officeDocument/2006/relationships/oleObject" Target="embeddings/oleObject153.bin"/><Relationship Id="rId328" Type="http://schemas.openxmlformats.org/officeDocument/2006/relationships/oleObject" Target="embeddings/oleObject162.bin"/><Relationship Id="rId349" Type="http://schemas.openxmlformats.org/officeDocument/2006/relationships/image" Target="media/image171.wmf"/><Relationship Id="rId88" Type="http://schemas.openxmlformats.org/officeDocument/2006/relationships/image" Target="media/image40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3.wmf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4.bin"/><Relationship Id="rId190" Type="http://schemas.openxmlformats.org/officeDocument/2006/relationships/oleObject" Target="embeddings/oleObject94.bin"/><Relationship Id="rId204" Type="http://schemas.openxmlformats.org/officeDocument/2006/relationships/image" Target="media/image97.wmf"/><Relationship Id="rId220" Type="http://schemas.openxmlformats.org/officeDocument/2006/relationships/image" Target="media/image105.wmf"/><Relationship Id="rId225" Type="http://schemas.openxmlformats.org/officeDocument/2006/relationships/oleObject" Target="embeddings/oleObject112.bin"/><Relationship Id="rId241" Type="http://schemas.openxmlformats.org/officeDocument/2006/relationships/oleObject" Target="embeddings/oleObject120.bin"/><Relationship Id="rId246" Type="http://schemas.openxmlformats.org/officeDocument/2006/relationships/image" Target="media/image118.wmf"/><Relationship Id="rId267" Type="http://schemas.openxmlformats.org/officeDocument/2006/relationships/oleObject" Target="embeddings/oleObject133.bin"/><Relationship Id="rId288" Type="http://schemas.openxmlformats.org/officeDocument/2006/relationships/image" Target="media/image139.wmf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2.bin"/><Relationship Id="rId262" Type="http://schemas.openxmlformats.org/officeDocument/2006/relationships/image" Target="media/image126.wmf"/><Relationship Id="rId283" Type="http://schemas.openxmlformats.org/officeDocument/2006/relationships/oleObject" Target="embeddings/oleObject141.bin"/><Relationship Id="rId313" Type="http://schemas.openxmlformats.org/officeDocument/2006/relationships/oleObject" Target="embeddings/oleObject156.bin"/><Relationship Id="rId318" Type="http://schemas.openxmlformats.org/officeDocument/2006/relationships/image" Target="media/image154.wmf"/><Relationship Id="rId339" Type="http://schemas.openxmlformats.org/officeDocument/2006/relationships/image" Target="media/image16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3.bin"/><Relationship Id="rId185" Type="http://schemas.openxmlformats.org/officeDocument/2006/relationships/image" Target="media/image88.wmf"/><Relationship Id="rId334" Type="http://schemas.openxmlformats.org/officeDocument/2006/relationships/oleObject" Target="embeddings/oleObject165.bin"/><Relationship Id="rId350" Type="http://schemas.openxmlformats.org/officeDocument/2006/relationships/oleObject" Target="embeddings/oleObject173.bin"/><Relationship Id="rId35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9.bin"/><Relationship Id="rId210" Type="http://schemas.openxmlformats.org/officeDocument/2006/relationships/image" Target="media/image100.wmf"/><Relationship Id="rId215" Type="http://schemas.openxmlformats.org/officeDocument/2006/relationships/oleObject" Target="embeddings/oleObject107.bin"/><Relationship Id="rId236" Type="http://schemas.openxmlformats.org/officeDocument/2006/relationships/image" Target="media/image113.wmf"/><Relationship Id="rId257" Type="http://schemas.openxmlformats.org/officeDocument/2006/relationships/oleObject" Target="embeddings/oleObject128.bin"/><Relationship Id="rId278" Type="http://schemas.openxmlformats.org/officeDocument/2006/relationships/image" Target="media/image134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5.bin"/><Relationship Id="rId252" Type="http://schemas.openxmlformats.org/officeDocument/2006/relationships/image" Target="media/image121.wmf"/><Relationship Id="rId273" Type="http://schemas.openxmlformats.org/officeDocument/2006/relationships/oleObject" Target="embeddings/oleObject136.bin"/><Relationship Id="rId294" Type="http://schemas.openxmlformats.org/officeDocument/2006/relationships/image" Target="media/image142.wmf"/><Relationship Id="rId308" Type="http://schemas.openxmlformats.org/officeDocument/2006/relationships/image" Target="media/image149.wmf"/><Relationship Id="rId329" Type="http://schemas.openxmlformats.org/officeDocument/2006/relationships/image" Target="media/image161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6.bin"/><Relationship Id="rId340" Type="http://schemas.openxmlformats.org/officeDocument/2006/relationships/oleObject" Target="embeddings/oleObject168.bin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0.bin"/><Relationship Id="rId242" Type="http://schemas.openxmlformats.org/officeDocument/2006/relationships/image" Target="media/image116.wmf"/><Relationship Id="rId263" Type="http://schemas.openxmlformats.org/officeDocument/2006/relationships/oleObject" Target="embeddings/oleObject131.bin"/><Relationship Id="rId284" Type="http://schemas.openxmlformats.org/officeDocument/2006/relationships/image" Target="media/image137.wmf"/><Relationship Id="rId319" Type="http://schemas.openxmlformats.org/officeDocument/2006/relationships/oleObject" Target="embeddings/oleObject159.bin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image" Target="media/image36.wmf"/><Relationship Id="rId102" Type="http://schemas.openxmlformats.org/officeDocument/2006/relationships/image" Target="media/image47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8.wmf"/><Relationship Id="rId330" Type="http://schemas.openxmlformats.org/officeDocument/2006/relationships/oleObject" Target="embeddings/oleObject163.bin"/><Relationship Id="rId90" Type="http://schemas.openxmlformats.org/officeDocument/2006/relationships/image" Target="media/image41.wmf"/><Relationship Id="rId165" Type="http://schemas.openxmlformats.org/officeDocument/2006/relationships/oleObject" Target="embeddings/oleObject81.bin"/><Relationship Id="rId186" Type="http://schemas.openxmlformats.org/officeDocument/2006/relationships/oleObject" Target="embeddings/oleObject92.bin"/><Relationship Id="rId351" Type="http://schemas.openxmlformats.org/officeDocument/2006/relationships/oleObject" Target="embeddings/oleObject174.bin"/><Relationship Id="rId211" Type="http://schemas.openxmlformats.org/officeDocument/2006/relationships/oleObject" Target="embeddings/oleObject105.bin"/><Relationship Id="rId232" Type="http://schemas.openxmlformats.org/officeDocument/2006/relationships/image" Target="media/image111.wmf"/><Relationship Id="rId253" Type="http://schemas.openxmlformats.org/officeDocument/2006/relationships/oleObject" Target="embeddings/oleObject126.bin"/><Relationship Id="rId274" Type="http://schemas.openxmlformats.org/officeDocument/2006/relationships/image" Target="media/image132.wmf"/><Relationship Id="rId295" Type="http://schemas.openxmlformats.org/officeDocument/2006/relationships/oleObject" Target="embeddings/oleObject147.bin"/><Relationship Id="rId309" Type="http://schemas.openxmlformats.org/officeDocument/2006/relationships/oleObject" Target="embeddings/oleObject154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5.bin"/><Relationship Id="rId134" Type="http://schemas.openxmlformats.org/officeDocument/2006/relationships/image" Target="media/image63.wmf"/><Relationship Id="rId320" Type="http://schemas.openxmlformats.org/officeDocument/2006/relationships/image" Target="media/image155.wmf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6.bin"/><Relationship Id="rId176" Type="http://schemas.openxmlformats.org/officeDocument/2006/relationships/image" Target="media/image84.wmf"/><Relationship Id="rId197" Type="http://schemas.openxmlformats.org/officeDocument/2006/relationships/oleObject" Target="embeddings/oleObject98.bin"/><Relationship Id="rId341" Type="http://schemas.openxmlformats.org/officeDocument/2006/relationships/image" Target="media/image167.wmf"/><Relationship Id="rId201" Type="http://schemas.openxmlformats.org/officeDocument/2006/relationships/oleObject" Target="embeddings/oleObject100.bin"/><Relationship Id="rId222" Type="http://schemas.openxmlformats.org/officeDocument/2006/relationships/image" Target="media/image106.wmf"/><Relationship Id="rId243" Type="http://schemas.openxmlformats.org/officeDocument/2006/relationships/oleObject" Target="embeddings/oleObject121.bin"/><Relationship Id="rId264" Type="http://schemas.openxmlformats.org/officeDocument/2006/relationships/image" Target="media/image127.wmf"/><Relationship Id="rId285" Type="http://schemas.openxmlformats.org/officeDocument/2006/relationships/oleObject" Target="embeddings/oleObject142.bin"/><Relationship Id="rId17" Type="http://schemas.openxmlformats.org/officeDocument/2006/relationships/image" Target="media/image6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50.bin"/><Relationship Id="rId124" Type="http://schemas.openxmlformats.org/officeDocument/2006/relationships/image" Target="media/image58.wmf"/><Relationship Id="rId310" Type="http://schemas.openxmlformats.org/officeDocument/2006/relationships/image" Target="media/image150.wmf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79.wmf"/><Relationship Id="rId187" Type="http://schemas.openxmlformats.org/officeDocument/2006/relationships/image" Target="media/image89.wmf"/><Relationship Id="rId331" Type="http://schemas.openxmlformats.org/officeDocument/2006/relationships/image" Target="media/image162.wmf"/><Relationship Id="rId352" Type="http://schemas.openxmlformats.org/officeDocument/2006/relationships/header" Target="header1.xml"/><Relationship Id="rId1" Type="http://schemas.openxmlformats.org/officeDocument/2006/relationships/numbering" Target="numbering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6.bin"/><Relationship Id="rId254" Type="http://schemas.openxmlformats.org/officeDocument/2006/relationships/image" Target="media/image122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image" Target="media/image53.wmf"/><Relationship Id="rId275" Type="http://schemas.openxmlformats.org/officeDocument/2006/relationships/oleObject" Target="embeddings/oleObject137.bin"/><Relationship Id="rId296" Type="http://schemas.openxmlformats.org/officeDocument/2006/relationships/image" Target="media/image143.wmf"/><Relationship Id="rId300" Type="http://schemas.openxmlformats.org/officeDocument/2006/relationships/image" Target="media/image145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7.wmf"/><Relationship Id="rId135" Type="http://schemas.openxmlformats.org/officeDocument/2006/relationships/oleObject" Target="embeddings/oleObject66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4.wmf"/><Relationship Id="rId321" Type="http://schemas.openxmlformats.org/officeDocument/2006/relationships/oleObject" Target="embeddings/oleObject160.bin"/><Relationship Id="rId342" Type="http://schemas.openxmlformats.org/officeDocument/2006/relationships/oleObject" Target="embeddings/oleObject169.bin"/><Relationship Id="rId202" Type="http://schemas.openxmlformats.org/officeDocument/2006/relationships/image" Target="media/image96.wmf"/><Relationship Id="rId223" Type="http://schemas.openxmlformats.org/officeDocument/2006/relationships/oleObject" Target="embeddings/oleObject111.bin"/><Relationship Id="rId244" Type="http://schemas.openxmlformats.org/officeDocument/2006/relationships/image" Target="media/image117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265" Type="http://schemas.openxmlformats.org/officeDocument/2006/relationships/oleObject" Target="embeddings/oleObject132.bin"/><Relationship Id="rId286" Type="http://schemas.openxmlformats.org/officeDocument/2006/relationships/image" Target="media/image138.wmf"/><Relationship Id="rId50" Type="http://schemas.openxmlformats.org/officeDocument/2006/relationships/oleObject" Target="embeddings/oleObject23.bin"/><Relationship Id="rId104" Type="http://schemas.openxmlformats.org/officeDocument/2006/relationships/image" Target="media/image48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2.bin"/><Relationship Id="rId188" Type="http://schemas.openxmlformats.org/officeDocument/2006/relationships/oleObject" Target="embeddings/oleObject93.bin"/><Relationship Id="rId311" Type="http://schemas.openxmlformats.org/officeDocument/2006/relationships/oleObject" Target="embeddings/oleObject155.bin"/><Relationship Id="rId332" Type="http://schemas.openxmlformats.org/officeDocument/2006/relationships/oleObject" Target="embeddings/oleObject164.bin"/><Relationship Id="rId353" Type="http://schemas.openxmlformats.org/officeDocument/2006/relationships/header" Target="header2.xml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213" Type="http://schemas.openxmlformats.org/officeDocument/2006/relationships/oleObject" Target="embeddings/oleObject106.bin"/><Relationship Id="rId234" Type="http://schemas.openxmlformats.org/officeDocument/2006/relationships/image" Target="media/image112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7.bin"/><Relationship Id="rId276" Type="http://schemas.openxmlformats.org/officeDocument/2006/relationships/image" Target="media/image133.wmf"/><Relationship Id="rId297" Type="http://schemas.openxmlformats.org/officeDocument/2006/relationships/oleObject" Target="embeddings/oleObject148.bin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56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5.wmf"/><Relationship Id="rId301" Type="http://schemas.openxmlformats.org/officeDocument/2006/relationships/oleObject" Target="embeddings/oleObject150.bin"/><Relationship Id="rId322" Type="http://schemas.openxmlformats.org/officeDocument/2006/relationships/image" Target="media/image156.wmf"/><Relationship Id="rId343" Type="http://schemas.openxmlformats.org/officeDocument/2006/relationships/image" Target="media/image168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19" Type="http://schemas.openxmlformats.org/officeDocument/2006/relationships/image" Target="media/image7.wmf"/><Relationship Id="rId224" Type="http://schemas.openxmlformats.org/officeDocument/2006/relationships/image" Target="media/image107.wmf"/><Relationship Id="rId245" Type="http://schemas.openxmlformats.org/officeDocument/2006/relationships/oleObject" Target="embeddings/oleObject122.bin"/><Relationship Id="rId266" Type="http://schemas.openxmlformats.org/officeDocument/2006/relationships/image" Target="media/image128.wmf"/><Relationship Id="rId287" Type="http://schemas.openxmlformats.org/officeDocument/2006/relationships/oleObject" Target="embeddings/oleObject143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0.wmf"/><Relationship Id="rId312" Type="http://schemas.openxmlformats.org/officeDocument/2006/relationships/image" Target="media/image151.wmf"/><Relationship Id="rId333" Type="http://schemas.openxmlformats.org/officeDocument/2006/relationships/image" Target="media/image163.wmf"/><Relationship Id="rId354" Type="http://schemas.openxmlformats.org/officeDocument/2006/relationships/fontTable" Target="fontTable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189" Type="http://schemas.openxmlformats.org/officeDocument/2006/relationships/image" Target="media/image90.wmf"/><Relationship Id="rId3" Type="http://schemas.openxmlformats.org/officeDocument/2006/relationships/settings" Target="settings.xml"/><Relationship Id="rId214" Type="http://schemas.openxmlformats.org/officeDocument/2006/relationships/image" Target="media/image102.wmf"/><Relationship Id="rId235" Type="http://schemas.openxmlformats.org/officeDocument/2006/relationships/oleObject" Target="embeddings/oleObject117.bin"/><Relationship Id="rId256" Type="http://schemas.openxmlformats.org/officeDocument/2006/relationships/image" Target="media/image123.wmf"/><Relationship Id="rId277" Type="http://schemas.openxmlformats.org/officeDocument/2006/relationships/oleObject" Target="embeddings/oleObject138.bin"/><Relationship Id="rId298" Type="http://schemas.openxmlformats.org/officeDocument/2006/relationships/image" Target="media/image144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5.wmf"/><Relationship Id="rId302" Type="http://schemas.openxmlformats.org/officeDocument/2006/relationships/image" Target="media/image146.wmf"/><Relationship Id="rId323" Type="http://schemas.openxmlformats.org/officeDocument/2006/relationships/oleObject" Target="embeddings/oleObject161.bin"/><Relationship Id="rId344" Type="http://schemas.openxmlformats.org/officeDocument/2006/relationships/oleObject" Target="embeddings/oleObject17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8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45</Pages>
  <Words>9343</Words>
  <Characters>53258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DER</cp:lastModifiedBy>
  <cp:revision>61</cp:revision>
  <cp:lastPrinted>2015-05-14T05:26:00Z</cp:lastPrinted>
  <dcterms:created xsi:type="dcterms:W3CDTF">2015-05-06T11:03:00Z</dcterms:created>
  <dcterms:modified xsi:type="dcterms:W3CDTF">2015-07-12T15:43:00Z</dcterms:modified>
</cp:coreProperties>
</file>